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1F4D1E" w14:textId="253302D4" w:rsidR="00D16F27" w:rsidRPr="0074198F" w:rsidRDefault="00D16F27" w:rsidP="0074198F">
      <w:pPr>
        <w:jc w:val="center"/>
        <w:rPr>
          <w:b/>
          <w:sz w:val="48"/>
          <w:szCs w:val="48"/>
        </w:rPr>
      </w:pPr>
      <w:r>
        <w:rPr>
          <w:b/>
          <w:noProof/>
          <w:sz w:val="48"/>
          <w:szCs w:val="48"/>
        </w:rPr>
        <w:drawing>
          <wp:inline distT="0" distB="0" distL="0" distR="0" wp14:anchorId="6361C5EC" wp14:editId="5A7380F9">
            <wp:extent cx="5372100" cy="3130182"/>
            <wp:effectExtent l="190500" t="190500" r="190500" b="184785"/>
            <wp:docPr id="29905659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495" cy="31414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BFAD35" w14:textId="77777777" w:rsidR="00D16F27" w:rsidRDefault="00D16F27" w:rsidP="00723C40">
      <w:pPr>
        <w:jc w:val="center"/>
        <w:rPr>
          <w:rFonts w:ascii="Palatino Linotype" w:hAnsi="Palatino Linotype"/>
          <w:b/>
          <w:sz w:val="32"/>
          <w:szCs w:val="32"/>
        </w:rPr>
      </w:pPr>
    </w:p>
    <w:p w14:paraId="31D06018" w14:textId="03DE2F0D" w:rsidR="00723C40" w:rsidRPr="00927D2E" w:rsidRDefault="00703660" w:rsidP="00723C40">
      <w:pPr>
        <w:jc w:val="center"/>
        <w:rPr>
          <w:rFonts w:ascii="Palatino Linotype" w:hAnsi="Palatino Linotype"/>
          <w:sz w:val="32"/>
          <w:szCs w:val="32"/>
        </w:rPr>
      </w:pPr>
      <w:r w:rsidRPr="00927D2E">
        <w:rPr>
          <w:rFonts w:ascii="Palatino Linotype" w:hAnsi="Palatino Linotype"/>
          <w:b/>
          <w:sz w:val="32"/>
          <w:szCs w:val="32"/>
        </w:rPr>
        <w:t>ÁRTÁND</w:t>
      </w:r>
      <w:r w:rsidR="00723C40" w:rsidRPr="00927D2E">
        <w:rPr>
          <w:rFonts w:ascii="Palatino Linotype" w:hAnsi="Palatino Linotype"/>
          <w:b/>
          <w:sz w:val="32"/>
          <w:szCs w:val="32"/>
        </w:rPr>
        <w:t xml:space="preserve"> </w:t>
      </w:r>
      <w:r w:rsidRPr="00927D2E">
        <w:rPr>
          <w:rFonts w:ascii="Palatino Linotype" w:hAnsi="Palatino Linotype"/>
          <w:b/>
          <w:sz w:val="32"/>
          <w:szCs w:val="32"/>
        </w:rPr>
        <w:t>KÖZSÉG</w:t>
      </w:r>
      <w:r w:rsidR="00723C40" w:rsidRPr="00927D2E">
        <w:rPr>
          <w:rFonts w:ascii="Palatino Linotype" w:hAnsi="Palatino Linotype"/>
          <w:b/>
          <w:sz w:val="32"/>
          <w:szCs w:val="32"/>
        </w:rPr>
        <w:t xml:space="preserve"> ÖNKORMÁNYZAT</w:t>
      </w:r>
      <w:r w:rsidR="00723C40" w:rsidRPr="00927D2E">
        <w:rPr>
          <w:rFonts w:ascii="Palatino Linotype" w:hAnsi="Palatino Linotype"/>
          <w:sz w:val="32"/>
          <w:szCs w:val="32"/>
        </w:rPr>
        <w:t xml:space="preserve"> </w:t>
      </w:r>
    </w:p>
    <w:p w14:paraId="22035376" w14:textId="77777777" w:rsidR="00723C40" w:rsidRPr="00927D2E" w:rsidRDefault="00723C40" w:rsidP="00723C40">
      <w:pPr>
        <w:jc w:val="center"/>
        <w:rPr>
          <w:rFonts w:ascii="Palatino Linotype" w:hAnsi="Palatino Linotype"/>
          <w:sz w:val="32"/>
          <w:szCs w:val="32"/>
        </w:rPr>
      </w:pPr>
    </w:p>
    <w:p w14:paraId="74A58811" w14:textId="77777777" w:rsidR="00723C40" w:rsidRPr="00927D2E" w:rsidRDefault="00723C40" w:rsidP="00723C40">
      <w:pPr>
        <w:jc w:val="center"/>
        <w:rPr>
          <w:rFonts w:ascii="Palatino Linotype" w:hAnsi="Palatino Linotype"/>
          <w:sz w:val="32"/>
          <w:szCs w:val="32"/>
        </w:rPr>
      </w:pPr>
      <w:r w:rsidRPr="00927D2E">
        <w:rPr>
          <w:rFonts w:ascii="Palatino Linotype" w:hAnsi="Palatino Linotype"/>
          <w:b/>
          <w:sz w:val="32"/>
          <w:szCs w:val="32"/>
        </w:rPr>
        <w:t>KÉPVISELŐ-TESTÜLETÉNEK</w:t>
      </w:r>
      <w:r w:rsidRPr="00927D2E">
        <w:rPr>
          <w:rFonts w:ascii="Palatino Linotype" w:hAnsi="Palatino Linotype"/>
          <w:sz w:val="32"/>
          <w:szCs w:val="32"/>
        </w:rPr>
        <w:t xml:space="preserve"> </w:t>
      </w:r>
    </w:p>
    <w:p w14:paraId="1F26CC33" w14:textId="77777777" w:rsidR="00927D2E" w:rsidRPr="00927D2E" w:rsidRDefault="00927D2E" w:rsidP="00723C40">
      <w:pPr>
        <w:jc w:val="center"/>
        <w:rPr>
          <w:rFonts w:ascii="Palatino Linotype" w:hAnsi="Palatino Linotype"/>
          <w:sz w:val="32"/>
          <w:szCs w:val="32"/>
        </w:rPr>
      </w:pPr>
    </w:p>
    <w:p w14:paraId="0D61E8D8" w14:textId="77777777" w:rsidR="00723C40" w:rsidRPr="00927D2E" w:rsidRDefault="00723C40" w:rsidP="00D16F27">
      <w:pPr>
        <w:rPr>
          <w:rFonts w:ascii="Palatino Linotype" w:hAnsi="Palatino Linotype"/>
        </w:rPr>
      </w:pPr>
    </w:p>
    <w:p w14:paraId="002E52E8" w14:textId="48AF2CB4" w:rsidR="00723C40" w:rsidRPr="00927D2E" w:rsidRDefault="00723C40" w:rsidP="00723C40">
      <w:pPr>
        <w:jc w:val="center"/>
        <w:rPr>
          <w:rFonts w:ascii="Palatino Linotype" w:hAnsi="Palatino Linotype"/>
          <w:b/>
          <w:sz w:val="48"/>
          <w:szCs w:val="48"/>
        </w:rPr>
      </w:pPr>
      <w:r w:rsidRPr="00927D2E">
        <w:rPr>
          <w:rFonts w:ascii="Palatino Linotype" w:hAnsi="Palatino Linotype"/>
          <w:b/>
          <w:sz w:val="48"/>
          <w:szCs w:val="48"/>
        </w:rPr>
        <w:t xml:space="preserve">GAZDASÁGI PROGRAMJA </w:t>
      </w:r>
    </w:p>
    <w:p w14:paraId="0C2F36BF" w14:textId="77777777" w:rsidR="00723C40" w:rsidRPr="00927D2E" w:rsidRDefault="00723C40" w:rsidP="00D16F27">
      <w:pPr>
        <w:rPr>
          <w:rFonts w:ascii="Palatino Linotype" w:hAnsi="Palatino Linotype"/>
          <w:b/>
          <w:sz w:val="36"/>
          <w:szCs w:val="36"/>
        </w:rPr>
      </w:pPr>
    </w:p>
    <w:p w14:paraId="0A53F42A" w14:textId="45F8BE51" w:rsidR="00723C40" w:rsidRDefault="0069121C" w:rsidP="00723C40">
      <w:pPr>
        <w:jc w:val="center"/>
        <w:rPr>
          <w:rFonts w:ascii="Palatino Linotype" w:hAnsi="Palatino Linotype"/>
          <w:b/>
          <w:sz w:val="40"/>
          <w:szCs w:val="40"/>
        </w:rPr>
      </w:pPr>
      <w:r w:rsidRPr="00927D2E">
        <w:rPr>
          <w:rFonts w:ascii="Palatino Linotype" w:hAnsi="Palatino Linotype"/>
          <w:b/>
          <w:sz w:val="40"/>
          <w:szCs w:val="40"/>
        </w:rPr>
        <w:t>20</w:t>
      </w:r>
      <w:r w:rsidR="0015114D" w:rsidRPr="00927D2E">
        <w:rPr>
          <w:rFonts w:ascii="Palatino Linotype" w:hAnsi="Palatino Linotype"/>
          <w:b/>
          <w:sz w:val="40"/>
          <w:szCs w:val="40"/>
        </w:rPr>
        <w:t>24</w:t>
      </w:r>
      <w:r w:rsidRPr="00927D2E">
        <w:rPr>
          <w:rFonts w:ascii="Palatino Linotype" w:hAnsi="Palatino Linotype"/>
          <w:b/>
          <w:sz w:val="40"/>
          <w:szCs w:val="40"/>
        </w:rPr>
        <w:t>-202</w:t>
      </w:r>
      <w:r w:rsidR="0015114D" w:rsidRPr="00927D2E">
        <w:rPr>
          <w:rFonts w:ascii="Palatino Linotype" w:hAnsi="Palatino Linotype"/>
          <w:b/>
          <w:sz w:val="40"/>
          <w:szCs w:val="40"/>
        </w:rPr>
        <w:t>9</w:t>
      </w:r>
      <w:r w:rsidR="00723C40" w:rsidRPr="00927D2E">
        <w:rPr>
          <w:rFonts w:ascii="Palatino Linotype" w:hAnsi="Palatino Linotype"/>
          <w:b/>
          <w:sz w:val="40"/>
          <w:szCs w:val="40"/>
        </w:rPr>
        <w:t>.</w:t>
      </w:r>
    </w:p>
    <w:p w14:paraId="05B6356E" w14:textId="77777777" w:rsidR="00927D2E" w:rsidRDefault="00927D2E" w:rsidP="00723C40">
      <w:pPr>
        <w:jc w:val="center"/>
        <w:rPr>
          <w:rFonts w:ascii="Palatino Linotype" w:hAnsi="Palatino Linotype"/>
          <w:b/>
          <w:sz w:val="40"/>
          <w:szCs w:val="40"/>
        </w:rPr>
      </w:pPr>
    </w:p>
    <w:p w14:paraId="51CAA8A5" w14:textId="77777777" w:rsidR="00723C40" w:rsidRPr="0074198F" w:rsidRDefault="00723C40">
      <w:pPr>
        <w:rPr>
          <w:rFonts w:ascii="Palatino Linotype" w:hAnsi="Palatino Linotype"/>
          <w:b/>
        </w:rPr>
      </w:pPr>
    </w:p>
    <w:p w14:paraId="78B1DE6A" w14:textId="77777777" w:rsidR="00D16F27" w:rsidRDefault="00D16F27"/>
    <w:p w14:paraId="635CDB3F" w14:textId="7F12350B" w:rsidR="00E126C6" w:rsidRDefault="00927D2E" w:rsidP="00927D2E">
      <w:pPr>
        <w:spacing w:after="160" w:line="259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2BEF10EA" wp14:editId="55BB73CE">
            <wp:extent cx="1935480" cy="1836420"/>
            <wp:effectExtent l="0" t="0" r="7620" b="0"/>
            <wp:docPr id="1" name="Kép 1" descr="Ártánd_cime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Ártánd_cimer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836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5A7BB6" w14:textId="77777777" w:rsidR="00E126C6" w:rsidRDefault="00E126C6" w:rsidP="00E126C6">
      <w:pPr>
        <w:jc w:val="both"/>
      </w:pPr>
    </w:p>
    <w:p w14:paraId="0FDB92C5" w14:textId="77777777" w:rsidR="00A41948" w:rsidRDefault="00A41948" w:rsidP="00E126C6">
      <w:pPr>
        <w:jc w:val="both"/>
      </w:pPr>
    </w:p>
    <w:sdt>
      <w:sdtP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id w:val="-1482234754"/>
        <w:docPartObj>
          <w:docPartGallery w:val="Table of Contents"/>
          <w:docPartUnique/>
        </w:docPartObj>
      </w:sdtPr>
      <w:sdtEndPr/>
      <w:sdtContent>
        <w:p w14:paraId="6B5171F1" w14:textId="237ED58E" w:rsidR="00A41948" w:rsidRPr="00A41948" w:rsidRDefault="00A41948">
          <w:pPr>
            <w:pStyle w:val="Tartalomjegyzkcmsora"/>
            <w:rPr>
              <w:rFonts w:ascii="Times New Roman" w:hAnsi="Times New Roman" w:cs="Times New Roman"/>
              <w:b/>
              <w:bCs/>
              <w:color w:val="auto"/>
            </w:rPr>
          </w:pPr>
          <w:r w:rsidRPr="00A41948">
            <w:rPr>
              <w:rFonts w:ascii="Times New Roman" w:hAnsi="Times New Roman" w:cs="Times New Roman"/>
              <w:b/>
              <w:bCs/>
              <w:color w:val="auto"/>
            </w:rPr>
            <w:t>Tartalomjegyzék</w:t>
          </w:r>
        </w:p>
        <w:p w14:paraId="07FB2BB7" w14:textId="77777777" w:rsidR="00A41948" w:rsidRPr="00A41948" w:rsidRDefault="00A41948" w:rsidP="00A41948"/>
        <w:p w14:paraId="58D2D59C" w14:textId="64550D8F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r w:rsidRPr="00A41948">
            <w:fldChar w:fldCharType="begin"/>
          </w:r>
          <w:r w:rsidRPr="00A41948">
            <w:instrText xml:space="preserve"> TOC \o "1-3" \h \z \u </w:instrText>
          </w:r>
          <w:r w:rsidRPr="00A41948">
            <w:fldChar w:fldCharType="separate"/>
          </w:r>
          <w:hyperlink w:anchor="_Toc193644527" w:history="1">
            <w:r w:rsidRPr="00A41948">
              <w:rPr>
                <w:rStyle w:val="Hiperhivatkozs"/>
                <w:noProof/>
              </w:rPr>
              <w:t>1. Bevezetés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_Toc193644527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3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2B59B909" w14:textId="7587CD72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28" w:history="1">
            <w:r w:rsidRPr="00A41948">
              <w:rPr>
                <w:rStyle w:val="Hiperhivatkozs"/>
                <w:noProof/>
              </w:rPr>
              <w:t>2. A település bemutatása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_Toc193644528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3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2C1C4F4F" w14:textId="01F1878B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29" w:history="1">
            <w:r w:rsidRPr="00A41948">
              <w:rPr>
                <w:rStyle w:val="Hiperhivatkozs"/>
                <w:noProof/>
              </w:rPr>
              <w:t>3. Alapelvek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_Toc193644529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4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551B56A6" w14:textId="2B1E872B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30" w:history="1">
            <w:r w:rsidRPr="00A41948">
              <w:rPr>
                <w:rStyle w:val="Hiperhivatkozs"/>
                <w:noProof/>
              </w:rPr>
              <w:t>4. Önkormányzat működése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_Toc193644530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5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14D80D0D" w14:textId="69B27195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31" w:history="1">
            <w:r w:rsidRPr="00A41948">
              <w:rPr>
                <w:rStyle w:val="Hiperhivatkozs"/>
                <w:noProof/>
              </w:rPr>
              <w:t>5. Az önkormányzat gazdálkodása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_Toc193644531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5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3F797108" w14:textId="1D2A7AC6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32" w:history="1">
            <w:r w:rsidRPr="00A41948">
              <w:rPr>
                <w:rStyle w:val="Hiperhivatkozs"/>
                <w:noProof/>
              </w:rPr>
              <w:t>6. Ciklus feladatok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_Toc193644532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6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30F21A6C" w14:textId="33654844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33" w:history="1">
            <w:r w:rsidRPr="00A41948">
              <w:rPr>
                <w:rStyle w:val="Hiperhivatkozs"/>
                <w:noProof/>
              </w:rPr>
              <w:t>7. Településfejlesztés, településrendezés, gazdaságfejlesztés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_Toc193644533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7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52EC64E5" w14:textId="3F4894C5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34" w:history="1">
            <w:r w:rsidRPr="00A41948">
              <w:rPr>
                <w:rStyle w:val="Hiperhivatkozs"/>
                <w:noProof/>
              </w:rPr>
              <w:t>8. A köztisztaság és településtisztaság fenntartása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_Toc193644534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8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51E77FDB" w14:textId="23370C9F" w:rsidR="00A41948" w:rsidRPr="00A41948" w:rsidRDefault="00A41948">
          <w:pPr>
            <w:pStyle w:val="TJ1"/>
            <w:tabs>
              <w:tab w:val="right" w:leader="dot" w:pos="9062"/>
            </w:tabs>
            <w:rPr>
              <w:noProof/>
            </w:rPr>
          </w:pPr>
          <w:hyperlink w:anchor="_Toc193644535" w:history="1">
            <w:r w:rsidRPr="00A41948">
              <w:rPr>
                <w:rStyle w:val="Hiperhivatkozs"/>
                <w:noProof/>
              </w:rPr>
              <w:t>9. Közigazgatás</w:t>
            </w:r>
            <w:r w:rsidRPr="00A41948">
              <w:rPr>
                <w:noProof/>
                <w:webHidden/>
              </w:rPr>
              <w:tab/>
            </w:r>
            <w:r w:rsidRPr="00A41948">
              <w:rPr>
                <w:noProof/>
                <w:webHidden/>
              </w:rPr>
              <w:fldChar w:fldCharType="begin"/>
            </w:r>
            <w:r w:rsidRPr="00A41948">
              <w:rPr>
                <w:noProof/>
                <w:webHidden/>
              </w:rPr>
              <w:instrText xml:space="preserve"> PAGEREF _Toc193644535 \h </w:instrText>
            </w:r>
            <w:r w:rsidRPr="00A41948">
              <w:rPr>
                <w:noProof/>
                <w:webHidden/>
              </w:rPr>
            </w:r>
            <w:r w:rsidRPr="00A41948">
              <w:rPr>
                <w:noProof/>
                <w:webHidden/>
              </w:rPr>
              <w:fldChar w:fldCharType="separate"/>
            </w:r>
            <w:r w:rsidRPr="00A41948">
              <w:rPr>
                <w:noProof/>
                <w:webHidden/>
              </w:rPr>
              <w:t>8</w:t>
            </w:r>
            <w:r w:rsidRPr="00A41948">
              <w:rPr>
                <w:noProof/>
                <w:webHidden/>
              </w:rPr>
              <w:fldChar w:fldCharType="end"/>
            </w:r>
          </w:hyperlink>
        </w:p>
        <w:p w14:paraId="2E8D1E3E" w14:textId="11EBF0BA" w:rsidR="00A41948" w:rsidRDefault="00A41948">
          <w:r w:rsidRPr="00A41948">
            <w:fldChar w:fldCharType="end"/>
          </w:r>
        </w:p>
      </w:sdtContent>
    </w:sdt>
    <w:p w14:paraId="39D710FF" w14:textId="77777777" w:rsidR="00A41948" w:rsidRDefault="00A41948" w:rsidP="00E126C6">
      <w:pPr>
        <w:jc w:val="both"/>
      </w:pPr>
    </w:p>
    <w:p w14:paraId="1C867E0D" w14:textId="06304DB2" w:rsidR="0015114D" w:rsidRPr="00927D2E" w:rsidRDefault="0015114D" w:rsidP="005E6AAA">
      <w:pPr>
        <w:pStyle w:val="Cmsor1"/>
        <w:pageBreakBefore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tabs>
          <w:tab w:val="left" w:pos="5232"/>
        </w:tabs>
        <w:spacing w:before="480" w:after="360"/>
        <w:rPr>
          <w:rFonts w:ascii="Times New Roman" w:hAnsi="Times New Roman" w:cs="Times New Roman"/>
          <w:b/>
          <w:bCs/>
          <w:color w:val="auto"/>
        </w:rPr>
      </w:pPr>
      <w:bookmarkStart w:id="0" w:name="_Toc193644527"/>
      <w:r w:rsidRPr="00927D2E">
        <w:rPr>
          <w:rFonts w:ascii="Times New Roman" w:hAnsi="Times New Roman" w:cs="Times New Roman"/>
          <w:b/>
          <w:bCs/>
          <w:color w:val="auto"/>
        </w:rPr>
        <w:lastRenderedPageBreak/>
        <w:t>1. Bevezetés</w:t>
      </w:r>
      <w:bookmarkEnd w:id="0"/>
      <w:r w:rsidR="00A41948">
        <w:rPr>
          <w:rFonts w:ascii="Times New Roman" w:hAnsi="Times New Roman" w:cs="Times New Roman"/>
          <w:b/>
          <w:bCs/>
          <w:color w:val="auto"/>
        </w:rPr>
        <w:tab/>
      </w:r>
    </w:p>
    <w:p w14:paraId="6B48BA80" w14:textId="77777777" w:rsidR="00E126C6" w:rsidRDefault="00E126C6" w:rsidP="00E126C6">
      <w:pPr>
        <w:jc w:val="both"/>
      </w:pPr>
    </w:p>
    <w:p w14:paraId="009B3CB6" w14:textId="77777777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Magyarország </w:t>
      </w:r>
      <w:r>
        <w:rPr>
          <w:rFonts w:ascii="Times New Roman" w:hAnsi="Times New Roman" w:cs="Times New Roman"/>
        </w:rPr>
        <w:t xml:space="preserve">helyi </w:t>
      </w:r>
      <w:r w:rsidRPr="00507BA6">
        <w:rPr>
          <w:rFonts w:ascii="Times New Roman" w:hAnsi="Times New Roman" w:cs="Times New Roman"/>
        </w:rPr>
        <w:t xml:space="preserve">önkormányzatairól szóló 2011. évi CLXXXIX. tv. (Mötv.) </w:t>
      </w:r>
      <w:r>
        <w:rPr>
          <w:rFonts w:ascii="Times New Roman" w:hAnsi="Times New Roman" w:cs="Times New Roman"/>
        </w:rPr>
        <w:t>1</w:t>
      </w:r>
      <w:r w:rsidRPr="00507BA6">
        <w:rPr>
          <w:rFonts w:ascii="Times New Roman" w:hAnsi="Times New Roman" w:cs="Times New Roman"/>
        </w:rPr>
        <w:t xml:space="preserve">16. §-a alapján a Képviselő-testületnek az alakuló ülését követő 6 hónapon belül el kell készítenie a ciklusra vonatkozó, vagy azt meghaladó időszakra vonatkozó gazdasági programját. </w:t>
      </w:r>
    </w:p>
    <w:p w14:paraId="5E74BEEC" w14:textId="77777777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>„1</w:t>
      </w:r>
      <w:r>
        <w:rPr>
          <w:rFonts w:ascii="Times New Roman" w:hAnsi="Times New Roman" w:cs="Times New Roman"/>
        </w:rPr>
        <w:t>1</w:t>
      </w:r>
      <w:r w:rsidRPr="00507BA6">
        <w:rPr>
          <w:rFonts w:ascii="Times New Roman" w:hAnsi="Times New Roman" w:cs="Times New Roman"/>
        </w:rPr>
        <w:t xml:space="preserve">6. § (1) A képviselő-testület hosszú távú fejlesztési elképzeléseit gazdasági programban, fejlesztési tervben rögzíti, melynek elkészítéséért a helyi önkormányzat felelős. </w:t>
      </w:r>
    </w:p>
    <w:p w14:paraId="3FCD5567" w14:textId="77777777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(2) A gazdasági program, fejlesztési terv a képviselő-testület megbízatásának időtartamára vagy azt meghaladó időszakra szól. </w:t>
      </w:r>
    </w:p>
    <w:p w14:paraId="4352246A" w14:textId="77777777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(3) A gazdasági program, fejlesztési terv helyi szinten meghatározza mindazokat a célkitűzéseket és feladatokat, amelyek a helyi önkormányzat költségvetési lehetőségeivel összhangban, a helyi társadalmi, környezeti és gazdasági adottságok átfogó figyelembevételével a helyi önkormányzat által nyújtandó feladatok biztosítását, színvonalának javítását szolgálják. </w:t>
      </w:r>
    </w:p>
    <w:p w14:paraId="414BC1BC" w14:textId="77777777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(4) A gazdasági program, fejlesztési terv - a megyei területfejlesztési elképzelésekkel összhangban - tartalmazza, különösen: az egyes közszolgáltatások biztosítására, színvonalának javítására vonatkozó fejlesztési elképzeléseket. </w:t>
      </w:r>
    </w:p>
    <w:p w14:paraId="1254313A" w14:textId="77777777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>(5) A gazdasági programot, fejlesztési tervet a képviselő-testület az alakuló ülését követő hat hónapon belül fogadja el. Ha a meglévő gazdasági program, fejlesztési terv az előző ciklusidőn túlnyúló, úgy azt az újonnan megválasztott képviselő-testület az alakuló ülését követő hat hónapon belül köteles felülvizsgálni, és legalább a ciklusidő végéig kiegészíteni vagy módosítani.</w:t>
      </w:r>
      <w:r>
        <w:rPr>
          <w:rFonts w:ascii="Times New Roman" w:hAnsi="Times New Roman" w:cs="Times New Roman"/>
        </w:rPr>
        <w:t>”</w:t>
      </w:r>
    </w:p>
    <w:p w14:paraId="42F12F13" w14:textId="77777777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A gazdasági program elkészítése a Mötv. 42. §-ának 4. pontja alapján a Képviselő-testület hatásköréből át nem ruházható. </w:t>
      </w:r>
    </w:p>
    <w:p w14:paraId="39A7BDCD" w14:textId="2B5E294A" w:rsidR="0015114D" w:rsidRPr="00507BA6" w:rsidRDefault="0015114D" w:rsidP="0015114D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>A 20</w:t>
      </w:r>
      <w:r>
        <w:rPr>
          <w:rFonts w:ascii="Times New Roman" w:hAnsi="Times New Roman" w:cs="Times New Roman"/>
        </w:rPr>
        <w:t>24</w:t>
      </w:r>
      <w:r w:rsidRPr="00507BA6">
        <w:rPr>
          <w:rFonts w:ascii="Times New Roman" w:hAnsi="Times New Roman" w:cs="Times New Roman"/>
        </w:rPr>
        <w:t xml:space="preserve">. október </w:t>
      </w:r>
      <w:r>
        <w:rPr>
          <w:rFonts w:ascii="Times New Roman" w:hAnsi="Times New Roman" w:cs="Times New Roman"/>
        </w:rPr>
        <w:t>2</w:t>
      </w:r>
      <w:r w:rsidRPr="00507BA6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á</w:t>
      </w:r>
      <w:r w:rsidRPr="00507BA6">
        <w:rPr>
          <w:rFonts w:ascii="Times New Roman" w:hAnsi="Times New Roman" w:cs="Times New Roman"/>
        </w:rPr>
        <w:t xml:space="preserve">n megalakult képviselő-testületnek törvényi kötelezettsége egy új gazdasági program elkészítése. </w:t>
      </w:r>
    </w:p>
    <w:p w14:paraId="2FEA95E0" w14:textId="77777777" w:rsidR="00E126C6" w:rsidRDefault="00E126C6" w:rsidP="00E126C6">
      <w:pPr>
        <w:jc w:val="both"/>
      </w:pPr>
    </w:p>
    <w:p w14:paraId="55847091" w14:textId="506E7EE6" w:rsidR="009F2CFF" w:rsidRPr="00927D2E" w:rsidRDefault="0015114D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1" w:name="_Toc193644528"/>
      <w:r w:rsidRPr="00927D2E">
        <w:rPr>
          <w:rFonts w:ascii="Times New Roman" w:hAnsi="Times New Roman" w:cs="Times New Roman"/>
          <w:b/>
          <w:bCs/>
          <w:color w:val="auto"/>
        </w:rPr>
        <w:t>2</w:t>
      </w:r>
      <w:r w:rsidR="009F2CFF" w:rsidRPr="00927D2E">
        <w:rPr>
          <w:rFonts w:ascii="Times New Roman" w:hAnsi="Times New Roman" w:cs="Times New Roman"/>
          <w:b/>
          <w:bCs/>
          <w:color w:val="auto"/>
        </w:rPr>
        <w:t>. A település bemutatása</w:t>
      </w:r>
      <w:bookmarkEnd w:id="1"/>
    </w:p>
    <w:p w14:paraId="54DF3B5F" w14:textId="77777777" w:rsidR="009F2CFF" w:rsidRPr="00CF0DAE" w:rsidRDefault="009F2CFF" w:rsidP="009F2CFF">
      <w:pPr>
        <w:jc w:val="both"/>
      </w:pPr>
    </w:p>
    <w:p w14:paraId="37CF85E7" w14:textId="77777777" w:rsidR="0015114D" w:rsidRDefault="00703660" w:rsidP="0015114D">
      <w:pPr>
        <w:spacing w:line="360" w:lineRule="auto"/>
        <w:jc w:val="both"/>
      </w:pPr>
      <w:r>
        <w:t>Ártánd</w:t>
      </w:r>
      <w:r w:rsidR="009F2CFF" w:rsidRPr="00CF0DAE">
        <w:t xml:space="preserve"> </w:t>
      </w:r>
      <w:r>
        <w:t>Község</w:t>
      </w:r>
      <w:r w:rsidR="009F2CFF" w:rsidRPr="00CF0DAE">
        <w:t xml:space="preserve"> Hajdú-Bihar megyében, a Berettyóújfalui kistérségben</w:t>
      </w:r>
      <w:r w:rsidR="0074061E">
        <w:t xml:space="preserve"> található.</w:t>
      </w:r>
      <w:r w:rsidR="00FC5442">
        <w:t xml:space="preserve"> </w:t>
      </w:r>
      <w:r w:rsidR="00FC5442" w:rsidRPr="00FC5442">
        <w:t>Természetföldrajzi szempontból a </w:t>
      </w:r>
      <w:hyperlink r:id="rId10" w:tooltip="Bihari-sík" w:history="1">
        <w:r w:rsidR="00FC5442" w:rsidRPr="00FC5442">
          <w:t>Bihari-sík</w:t>
        </w:r>
      </w:hyperlink>
      <w:r w:rsidR="00FC5442" w:rsidRPr="00FC5442">
        <w:t> északkeleti vidékén fekszik. </w:t>
      </w:r>
    </w:p>
    <w:p w14:paraId="027E7972" w14:textId="0BB5BEC5" w:rsidR="009F2CFF" w:rsidRPr="00CF0DAE" w:rsidRDefault="009F2CFF" w:rsidP="0015114D">
      <w:pPr>
        <w:spacing w:line="360" w:lineRule="auto"/>
        <w:jc w:val="both"/>
      </w:pPr>
      <w:r w:rsidRPr="00CF0DAE">
        <w:lastRenderedPageBreak/>
        <w:t xml:space="preserve">Jelenleg a lakosság </w:t>
      </w:r>
      <w:r w:rsidR="00E34E0D">
        <w:t>ötven</w:t>
      </w:r>
      <w:r w:rsidR="00FC5442">
        <w:t xml:space="preserve"> százalékát</w:t>
      </w:r>
      <w:r w:rsidRPr="00CF0DAE">
        <w:t xml:space="preserve"> alkotó </w:t>
      </w:r>
      <w:r w:rsidR="00703660">
        <w:t>román</w:t>
      </w:r>
      <w:r w:rsidRPr="00CF0DAE">
        <w:t xml:space="preserve"> népesség foglalkoztatási, oktatási, egészségügyi, jövedelmi és lakhatási helyzetére vonatkozó mutatók </w:t>
      </w:r>
      <w:r w:rsidR="00E34E0D">
        <w:t xml:space="preserve">nem </w:t>
      </w:r>
      <w:r w:rsidRPr="00CF0DAE">
        <w:t xml:space="preserve">maradnak </w:t>
      </w:r>
      <w:r w:rsidR="00E34E0D">
        <w:t xml:space="preserve">el </w:t>
      </w:r>
      <w:r w:rsidRPr="00CF0DAE">
        <w:t>a nem-rom</w:t>
      </w:r>
      <w:r w:rsidR="0015114D">
        <w:t>án</w:t>
      </w:r>
      <w:r w:rsidRPr="00CF0DAE">
        <w:t xml:space="preserve"> lakosság mutatóitól. </w:t>
      </w:r>
    </w:p>
    <w:p w14:paraId="60EFC25A" w14:textId="4A875D0D" w:rsidR="00E34E0D" w:rsidRDefault="00E34E0D" w:rsidP="0015114D">
      <w:pPr>
        <w:spacing w:line="360" w:lineRule="auto"/>
        <w:jc w:val="both"/>
      </w:pPr>
      <w:r>
        <w:t>K</w:t>
      </w:r>
      <w:r w:rsidR="009F2CFF" w:rsidRPr="00CF0DAE">
        <w:t xml:space="preserve">iemelt társadalmi csoport az idős emberek csoportja. A magyar társadalom elöregedő társadalom. Az elöregedés kihívásaira adott válaszok az „aktív öregedés" ezért </w:t>
      </w:r>
      <w:r w:rsidR="00703660">
        <w:t>Ártándon</w:t>
      </w:r>
      <w:r w:rsidR="009F2CFF" w:rsidRPr="00CF0DAE">
        <w:t xml:space="preserve"> is egyre inkább a figyelem középpontjába kerül. </w:t>
      </w:r>
    </w:p>
    <w:p w14:paraId="5A895113" w14:textId="56644D21" w:rsidR="009F2CFF" w:rsidRPr="00CF0DAE" w:rsidRDefault="009F2CFF" w:rsidP="0015114D">
      <w:pPr>
        <w:spacing w:line="360" w:lineRule="auto"/>
        <w:jc w:val="both"/>
      </w:pPr>
      <w:r w:rsidRPr="00CF0DAE">
        <w:t>Az aktív és méltó időskor érdekében szükséges az idős emberek aktív és széleskörű részvételének elősegítése, ennek érdekében idősbarát fizikai és társadalmi környezet megteremtése, és a közszolgáltatásokhoz való hozzáférés bővítése</w:t>
      </w:r>
      <w:r>
        <w:t>.</w:t>
      </w:r>
    </w:p>
    <w:p w14:paraId="60F83851" w14:textId="77777777" w:rsidR="00417421" w:rsidRDefault="00417421" w:rsidP="009F2CFF"/>
    <w:p w14:paraId="2D956347" w14:textId="59D6354F" w:rsidR="00417421" w:rsidRPr="00927D2E" w:rsidRDefault="0015114D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2" w:name="_Toc193644529"/>
      <w:r w:rsidRPr="00927D2E">
        <w:rPr>
          <w:rFonts w:ascii="Times New Roman" w:hAnsi="Times New Roman" w:cs="Times New Roman"/>
          <w:b/>
          <w:bCs/>
          <w:color w:val="auto"/>
        </w:rPr>
        <w:t>3</w:t>
      </w:r>
      <w:r w:rsidR="00417421" w:rsidRPr="00927D2E">
        <w:rPr>
          <w:rFonts w:ascii="Times New Roman" w:hAnsi="Times New Roman" w:cs="Times New Roman"/>
          <w:b/>
          <w:bCs/>
          <w:color w:val="auto"/>
        </w:rPr>
        <w:t xml:space="preserve">. </w:t>
      </w:r>
      <w:r w:rsidR="00B77E23" w:rsidRPr="00927D2E">
        <w:rPr>
          <w:rFonts w:ascii="Times New Roman" w:hAnsi="Times New Roman" w:cs="Times New Roman"/>
          <w:b/>
          <w:bCs/>
          <w:color w:val="auto"/>
        </w:rPr>
        <w:t>Alapelvek</w:t>
      </w:r>
      <w:bookmarkEnd w:id="2"/>
    </w:p>
    <w:p w14:paraId="570E6B31" w14:textId="77777777" w:rsidR="000E5AD0" w:rsidRDefault="000E5AD0" w:rsidP="00417421">
      <w:pPr>
        <w:jc w:val="both"/>
        <w:rPr>
          <w:b/>
        </w:rPr>
      </w:pPr>
    </w:p>
    <w:p w14:paraId="196DDA80" w14:textId="77777777" w:rsidR="00B77E23" w:rsidRPr="00465B47" w:rsidRDefault="00B77E23" w:rsidP="00B77E23">
      <w:pPr>
        <w:pStyle w:val="Default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465B4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</w:t>
      </w:r>
      <w:r w:rsidRPr="00465B47">
        <w:rPr>
          <w:rFonts w:ascii="Times New Roman" w:hAnsi="Times New Roman" w:cs="Times New Roman"/>
        </w:rPr>
        <w:t xml:space="preserve">épviselő-testületnek a település vagyonával </w:t>
      </w:r>
      <w:r>
        <w:rPr>
          <w:rFonts w:ascii="Times New Roman" w:hAnsi="Times New Roman" w:cs="Times New Roman"/>
        </w:rPr>
        <w:t xml:space="preserve">a </w:t>
      </w:r>
      <w:r w:rsidRPr="00465B47">
        <w:rPr>
          <w:rFonts w:ascii="Times New Roman" w:hAnsi="Times New Roman" w:cs="Times New Roman"/>
        </w:rPr>
        <w:t>jó gazda módjára és racionálisan kell gazdálkodnia</w:t>
      </w:r>
    </w:p>
    <w:p w14:paraId="266428A8" w14:textId="77777777" w:rsidR="00B77E23" w:rsidRPr="00465B47" w:rsidRDefault="00B77E23" w:rsidP="00B77E23">
      <w:pPr>
        <w:pStyle w:val="Default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465B47">
        <w:rPr>
          <w:rFonts w:ascii="Times New Roman" w:hAnsi="Times New Roman" w:cs="Times New Roman"/>
        </w:rPr>
        <w:t xml:space="preserve"> feladatellátáshoz kapcsolódó vagyonelemeket meg kell őrizni, működőképes állapotukat biztosítani kell</w:t>
      </w:r>
    </w:p>
    <w:p w14:paraId="6B788BCC" w14:textId="77777777" w:rsidR="00B77E23" w:rsidRPr="00465B47" w:rsidRDefault="00B77E23" w:rsidP="00B77E23">
      <w:pPr>
        <w:pStyle w:val="Default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465B47">
        <w:rPr>
          <w:rFonts w:ascii="Times New Roman" w:hAnsi="Times New Roman" w:cs="Times New Roman"/>
        </w:rPr>
        <w:t xml:space="preserve"> költségvetést mindig úgy kell tervezni, hogy rendkívüli helyzetben is tudjon forrást biztosítani</w:t>
      </w:r>
    </w:p>
    <w:p w14:paraId="0A97F7FD" w14:textId="77777777" w:rsidR="00B77E23" w:rsidRPr="00465B47" w:rsidRDefault="00B77E23" w:rsidP="00B77E23">
      <w:pPr>
        <w:pStyle w:val="Default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465B47">
        <w:rPr>
          <w:rFonts w:ascii="Times New Roman" w:hAnsi="Times New Roman" w:cs="Times New Roman"/>
        </w:rPr>
        <w:t xml:space="preserve"> tartalékoknak biztosítaniuk kell, hogy a pályázóképesek legyünk váratlan, be nem tervezett új lehetőségek esetén is</w:t>
      </w:r>
    </w:p>
    <w:p w14:paraId="03116787" w14:textId="77777777" w:rsidR="00B77E23" w:rsidRPr="00465B47" w:rsidRDefault="00B77E23" w:rsidP="00B77E23">
      <w:pPr>
        <w:pStyle w:val="Default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465B47">
        <w:rPr>
          <w:rFonts w:ascii="Times New Roman" w:hAnsi="Times New Roman" w:cs="Times New Roman"/>
        </w:rPr>
        <w:t>z önkormányzati kötelező feladatok biztonságos ellátását biztosítani kell</w:t>
      </w:r>
    </w:p>
    <w:p w14:paraId="4DBD4583" w14:textId="77777777" w:rsidR="00B77E23" w:rsidRPr="00465B47" w:rsidRDefault="00B77E23" w:rsidP="00B77E23">
      <w:pPr>
        <w:pStyle w:val="Default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465B4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</w:t>
      </w:r>
      <w:r w:rsidRPr="00465B47">
        <w:rPr>
          <w:rFonts w:ascii="Times New Roman" w:hAnsi="Times New Roman" w:cs="Times New Roman"/>
        </w:rPr>
        <w:t>épviselő-testület felvállalja a lakosság szempontjából fontos, de nem kötelező feladatokat úgy, hogy ezek ellátása nem történhet a kötelező feladatok ellátásának rovására</w:t>
      </w:r>
    </w:p>
    <w:p w14:paraId="71209785" w14:textId="77777777" w:rsidR="00B77E23" w:rsidRPr="00465B47" w:rsidRDefault="00B77E23" w:rsidP="00B77E23">
      <w:pPr>
        <w:pStyle w:val="Default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Pr="00465B47">
        <w:rPr>
          <w:rFonts w:ascii="Times New Roman" w:hAnsi="Times New Roman" w:cs="Times New Roman"/>
        </w:rPr>
        <w:t xml:space="preserve">z </w:t>
      </w:r>
      <w:r>
        <w:rPr>
          <w:rFonts w:ascii="Times New Roman" w:hAnsi="Times New Roman" w:cs="Times New Roman"/>
        </w:rPr>
        <w:t>ö</w:t>
      </w:r>
      <w:r w:rsidRPr="00465B47">
        <w:rPr>
          <w:rFonts w:ascii="Times New Roman" w:hAnsi="Times New Roman" w:cs="Times New Roman"/>
        </w:rPr>
        <w:t>nkormányzat áttekinti a meglévő vagyontárgyait, azok hasznosításának módjait és lehetőségeit, valamint a fenntartási, üzemeltetési költségek nagyságát. Javaslatot dolgoz ki az egyes vagyontárgyak megfelelő hasznosítására, a felesleges vagyontárgyak kihasználására, valamint az egyes vagyontárgyak értékesítésére</w:t>
      </w:r>
    </w:p>
    <w:p w14:paraId="5EAA1DFB" w14:textId="77777777" w:rsidR="00DB54B5" w:rsidRDefault="00DB54B5" w:rsidP="009F2CFF"/>
    <w:p w14:paraId="3F4D1B39" w14:textId="45B29392" w:rsidR="00DB54B5" w:rsidRPr="00927D2E" w:rsidRDefault="00B77E23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3" w:name="_Toc193644530"/>
      <w:r w:rsidRPr="00927D2E">
        <w:rPr>
          <w:rFonts w:ascii="Times New Roman" w:hAnsi="Times New Roman" w:cs="Times New Roman"/>
          <w:b/>
          <w:bCs/>
          <w:color w:val="auto"/>
        </w:rPr>
        <w:t>4</w:t>
      </w:r>
      <w:r w:rsidR="00DB54B5" w:rsidRPr="00927D2E">
        <w:rPr>
          <w:rFonts w:ascii="Times New Roman" w:hAnsi="Times New Roman" w:cs="Times New Roman"/>
          <w:b/>
          <w:bCs/>
          <w:color w:val="auto"/>
        </w:rPr>
        <w:t>. Önkormányzat működése</w:t>
      </w:r>
      <w:bookmarkEnd w:id="3"/>
    </w:p>
    <w:p w14:paraId="0C1A28E9" w14:textId="77777777" w:rsidR="00DB54B5" w:rsidRPr="00CF0DAE" w:rsidRDefault="00DB54B5" w:rsidP="00DB54B5">
      <w:pPr>
        <w:jc w:val="both"/>
        <w:rPr>
          <w:b/>
        </w:rPr>
      </w:pPr>
    </w:p>
    <w:p w14:paraId="62A025E5" w14:textId="4EA7EB07" w:rsidR="00DB54B5" w:rsidRDefault="00703660" w:rsidP="00B77E23">
      <w:pPr>
        <w:spacing w:line="360" w:lineRule="auto"/>
        <w:jc w:val="both"/>
      </w:pPr>
      <w:r>
        <w:lastRenderedPageBreak/>
        <w:t>Ártánd</w:t>
      </w:r>
      <w:r w:rsidR="00DB54B5">
        <w:t xml:space="preserve"> Bihar</w:t>
      </w:r>
      <w:r w:rsidR="0074061E">
        <w:t xml:space="preserve">keresztessel, </w:t>
      </w:r>
      <w:r w:rsidR="00F4680B">
        <w:t>Nagykerekivel</w:t>
      </w:r>
      <w:r w:rsidR="0074061E">
        <w:t>, Bojttal</w:t>
      </w:r>
      <w:r w:rsidR="00DB54B5">
        <w:t xml:space="preserve"> és </w:t>
      </w:r>
      <w:r w:rsidR="00FC5442">
        <w:t>Tolddal</w:t>
      </w:r>
      <w:r w:rsidR="00DB54B5">
        <w:t xml:space="preserve"> együtt alkot közös önkormányzati hivatalt</w:t>
      </w:r>
      <w:r w:rsidR="00DB54B5" w:rsidRPr="00CF0DAE">
        <w:t xml:space="preserve"> Biharkeresztes székhellyel. Az ügyintézés legnagyobb része ott történik. A lakosság tájékoztatása testületi üléseken, közmeghallgatásokon, fórumokon, szórólapokkal, illetve a</w:t>
      </w:r>
      <w:r w:rsidR="00B77E23">
        <w:t>z</w:t>
      </w:r>
      <w:r w:rsidR="00DB54B5" w:rsidRPr="00CF0DAE">
        <w:t xml:space="preserve"> </w:t>
      </w:r>
      <w:r>
        <w:t>Ártánd</w:t>
      </w:r>
      <w:r w:rsidR="00601627">
        <w:t xml:space="preserve"> hon</w:t>
      </w:r>
      <w:r w:rsidR="00DB54B5" w:rsidRPr="00CF0DAE">
        <w:t xml:space="preserve">lapon történik. </w:t>
      </w:r>
    </w:p>
    <w:p w14:paraId="34DAA553" w14:textId="42F3164B" w:rsidR="0074061E" w:rsidRPr="00BA259A" w:rsidRDefault="00703660" w:rsidP="00B77E23">
      <w:pPr>
        <w:spacing w:line="360" w:lineRule="auto"/>
        <w:jc w:val="both"/>
      </w:pPr>
      <w:r>
        <w:t>Ártánd</w:t>
      </w:r>
      <w:r w:rsidR="0074061E">
        <w:t xml:space="preserve"> </w:t>
      </w:r>
      <w:r>
        <w:t>Község</w:t>
      </w:r>
      <w:r w:rsidR="0074061E" w:rsidRPr="00BA259A">
        <w:t xml:space="preserve"> Önkormányzatának magas színvonalon gondoskodnia kell kötelező feladatainak ellátásáról. Az önként vállalt feladatokról szóló döntéshozatalok során a Képviselő-testület köteles figyelembe venni, hogy annak következményei nem veszélyeztethetik a kötelező feladatok ellátásának biztonságát.</w:t>
      </w:r>
    </w:p>
    <w:p w14:paraId="4305208B" w14:textId="77777777" w:rsidR="0074061E" w:rsidRPr="00BA259A" w:rsidRDefault="0074061E" w:rsidP="00B77E23">
      <w:pPr>
        <w:spacing w:line="360" w:lineRule="auto"/>
        <w:jc w:val="both"/>
      </w:pPr>
      <w:r w:rsidRPr="00BA259A">
        <w:t>A közszolgáltatások ellátásánál nagy figyelmet kell fordítani a lakosság igényeinek, elvárásainak lehető legcélszerűbb és legmagasabb színvonalon történő kielégítésére. A szolgáltatások színvonalát a lehetőségekhez mérten, folyamatosan javítani kell.</w:t>
      </w:r>
    </w:p>
    <w:p w14:paraId="36BE4199" w14:textId="77777777" w:rsidR="0074061E" w:rsidRPr="00BA259A" w:rsidRDefault="0074061E" w:rsidP="00B77E23">
      <w:pPr>
        <w:spacing w:line="360" w:lineRule="auto"/>
        <w:jc w:val="both"/>
      </w:pPr>
      <w:r w:rsidRPr="00BA259A">
        <w:t>Szükséges, hogy a Képviselő-testület rendszeres kapcsolatot tartson a településen tevékenykedő vállalkozókkal, vállalkozásokkal.</w:t>
      </w:r>
    </w:p>
    <w:p w14:paraId="3BE760E6" w14:textId="77777777" w:rsidR="00EA5DA0" w:rsidRDefault="0074061E" w:rsidP="00B77E23">
      <w:pPr>
        <w:spacing w:line="360" w:lineRule="auto"/>
        <w:jc w:val="both"/>
      </w:pPr>
      <w:r w:rsidRPr="00BA259A">
        <w:t xml:space="preserve">Döntéshozatalnál kiemelt szempontként kezelendő, hogy a döntés szolgálja a település helyi gazdasági élénkítését. </w:t>
      </w:r>
    </w:p>
    <w:p w14:paraId="367D3AFC" w14:textId="77777777" w:rsidR="0074061E" w:rsidRPr="00BA259A" w:rsidRDefault="0074061E" w:rsidP="00B77E23">
      <w:pPr>
        <w:spacing w:line="360" w:lineRule="auto"/>
        <w:jc w:val="both"/>
      </w:pPr>
      <w:r w:rsidRPr="00BA259A">
        <w:t>Amennyiben az önkormányzat helyi gazdasági fejlesztést közvetlenül nem tud végrehajtani, úgy minden lehetséges törvényes eszközzel segítse elő az ilyen jellegű gazdasági élénkítést célzó beruházást, munkahelyek létesítését, megtartását.</w:t>
      </w:r>
    </w:p>
    <w:p w14:paraId="7D4CB0CE" w14:textId="77777777" w:rsidR="0074061E" w:rsidRDefault="0074061E" w:rsidP="00DB54B5">
      <w:pPr>
        <w:jc w:val="both"/>
      </w:pPr>
    </w:p>
    <w:p w14:paraId="7C821DED" w14:textId="77777777" w:rsidR="005E6AAA" w:rsidRDefault="005E6AAA" w:rsidP="00DB54B5">
      <w:pPr>
        <w:jc w:val="both"/>
      </w:pPr>
    </w:p>
    <w:p w14:paraId="0227D82F" w14:textId="77777777" w:rsidR="00FC2687" w:rsidRPr="00CF0DAE" w:rsidRDefault="00FC2687" w:rsidP="00DB54B5">
      <w:pPr>
        <w:jc w:val="both"/>
      </w:pPr>
    </w:p>
    <w:p w14:paraId="4D9D349A" w14:textId="4D122CA6" w:rsidR="00DB54B5" w:rsidRPr="00927D2E" w:rsidRDefault="003C5285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4" w:name="_Toc193644531"/>
      <w:r w:rsidRPr="00927D2E">
        <w:rPr>
          <w:rFonts w:ascii="Times New Roman" w:hAnsi="Times New Roman" w:cs="Times New Roman"/>
          <w:b/>
          <w:bCs/>
          <w:color w:val="auto"/>
        </w:rPr>
        <w:t>5</w:t>
      </w:r>
      <w:r w:rsidR="00DB54B5" w:rsidRPr="00927D2E">
        <w:rPr>
          <w:rFonts w:ascii="Times New Roman" w:hAnsi="Times New Roman" w:cs="Times New Roman"/>
          <w:b/>
          <w:bCs/>
          <w:color w:val="auto"/>
        </w:rPr>
        <w:t>. Az önkormányzat gazdálkodása</w:t>
      </w:r>
      <w:bookmarkEnd w:id="4"/>
    </w:p>
    <w:p w14:paraId="22F7D443" w14:textId="77777777" w:rsidR="00DB54B5" w:rsidRPr="00CF0DAE" w:rsidRDefault="00DB54B5" w:rsidP="00DB54B5">
      <w:pPr>
        <w:jc w:val="both"/>
      </w:pPr>
    </w:p>
    <w:p w14:paraId="1896D06E" w14:textId="77777777" w:rsidR="00DB54B5" w:rsidRPr="00CF0DAE" w:rsidRDefault="00DB54B5" w:rsidP="003C5285">
      <w:pPr>
        <w:spacing w:line="360" w:lineRule="auto"/>
        <w:jc w:val="both"/>
      </w:pPr>
      <w:r w:rsidRPr="00CF0DAE">
        <w:t>A gazdálkodás alapja a mindenkori elfogadott</w:t>
      </w:r>
      <w:r>
        <w:t xml:space="preserve"> éves költségvetés. Tervezése, </w:t>
      </w:r>
      <w:r w:rsidRPr="00CF0DAE">
        <w:t>elfogadása, végrehajtása során törekedni kell a hitel</w:t>
      </w:r>
      <w:r w:rsidR="00FC2687">
        <w:t xml:space="preserve"> felvételének elkerülésére.</w:t>
      </w:r>
    </w:p>
    <w:p w14:paraId="6CC6C760" w14:textId="77777777" w:rsidR="00FC2687" w:rsidRDefault="00DB54B5" w:rsidP="003C5285">
      <w:pPr>
        <w:spacing w:line="360" w:lineRule="auto"/>
        <w:jc w:val="both"/>
      </w:pPr>
      <w:r w:rsidRPr="00CF0DAE">
        <w:t xml:space="preserve">A beruházások, fejlesztések során kötelezően törekedni kell </w:t>
      </w:r>
      <w:r w:rsidR="00FC2687">
        <w:t xml:space="preserve">elnyerhető források bevonására. </w:t>
      </w:r>
    </w:p>
    <w:p w14:paraId="26EE6439" w14:textId="4CAE911F" w:rsidR="00DB54B5" w:rsidRPr="00CF0DAE" w:rsidRDefault="00DB54B5" w:rsidP="003C5285">
      <w:pPr>
        <w:spacing w:line="360" w:lineRule="auto"/>
        <w:jc w:val="both"/>
      </w:pPr>
      <w:r w:rsidRPr="00CF0DAE">
        <w:t xml:space="preserve">A </w:t>
      </w:r>
      <w:r w:rsidR="00703660">
        <w:t>Község</w:t>
      </w:r>
      <w:r w:rsidRPr="00CF0DAE">
        <w:t xml:space="preserve"> saját bevételi forrásainak növelése korlátozott</w:t>
      </w:r>
      <w:r w:rsidR="001D761F">
        <w:t>, ugyanakkor törekedni kell rá.</w:t>
      </w:r>
    </w:p>
    <w:p w14:paraId="2287AE48" w14:textId="77777777" w:rsidR="00DB54B5" w:rsidRPr="00CF0DAE" w:rsidRDefault="00DB54B5" w:rsidP="003C5285">
      <w:pPr>
        <w:spacing w:line="360" w:lineRule="auto"/>
        <w:jc w:val="both"/>
      </w:pPr>
      <w:r w:rsidRPr="00CF0DAE">
        <w:t xml:space="preserve">Az önkormányzat intézményrendszerét folyamatosan </w:t>
      </w:r>
      <w:r w:rsidR="00FC2687">
        <w:t>vizsgálni kell. A</w:t>
      </w:r>
      <w:r w:rsidRPr="00CF0DAE">
        <w:t xml:space="preserve"> gazdaságos működtetés érdekében a szükséges és elengedhet</w:t>
      </w:r>
      <w:r>
        <w:t>etlen változtatásokat végre kell</w:t>
      </w:r>
      <w:r w:rsidRPr="00CF0DAE">
        <w:t xml:space="preserve"> hajtani.</w:t>
      </w:r>
    </w:p>
    <w:p w14:paraId="4A35D640" w14:textId="77777777" w:rsidR="00DB54B5" w:rsidRPr="00CF0DAE" w:rsidRDefault="00FC2687" w:rsidP="003C5285">
      <w:pPr>
        <w:spacing w:line="360" w:lineRule="auto"/>
        <w:jc w:val="both"/>
      </w:pPr>
      <w:r>
        <w:t>A költségvetés</w:t>
      </w:r>
      <w:r w:rsidR="00DB54B5" w:rsidRPr="00CF0DAE">
        <w:t xml:space="preserve"> lehetőséginek megfelelően, át kell gondolni a kötelező és önként vállalt intézményi feladatokat. A működést és a kötelezően ellátandó feladatok</w:t>
      </w:r>
      <w:r w:rsidR="00DB54B5">
        <w:t xml:space="preserve"> végrehajtását </w:t>
      </w:r>
      <w:r>
        <w:t xml:space="preserve">semmilyen más tevékenység nem veszélyeztetheti. </w:t>
      </w:r>
      <w:r w:rsidR="00DB54B5" w:rsidRPr="00CF0DAE">
        <w:t>Fontos célkitűzés, hogy valamennyi terü</w:t>
      </w:r>
      <w:r>
        <w:t>leten gazdaságos működést érjen</w:t>
      </w:r>
      <w:r w:rsidR="00DB54B5" w:rsidRPr="00CF0DAE">
        <w:t xml:space="preserve"> el</w:t>
      </w:r>
      <w:r>
        <w:t xml:space="preserve"> az önkormányzat</w:t>
      </w:r>
      <w:r w:rsidR="00DB54B5" w:rsidRPr="00CF0DAE">
        <w:t>.</w:t>
      </w:r>
    </w:p>
    <w:p w14:paraId="0E6923C7" w14:textId="77777777" w:rsidR="008C2B4A" w:rsidRDefault="008C2B4A" w:rsidP="003C5285">
      <w:pPr>
        <w:spacing w:line="360" w:lineRule="auto"/>
      </w:pPr>
      <w:r>
        <w:lastRenderedPageBreak/>
        <w:t xml:space="preserve">Fontos megemlíteni, hogy a központi támogatás évről évre folyamatosan csökken. </w:t>
      </w:r>
    </w:p>
    <w:p w14:paraId="728E4A8E" w14:textId="77777777" w:rsidR="008C2B4A" w:rsidRDefault="008C2B4A" w:rsidP="003C5285">
      <w:pPr>
        <w:spacing w:line="360" w:lineRule="auto"/>
      </w:pPr>
    </w:p>
    <w:p w14:paraId="3CF6D095" w14:textId="6BD445D2" w:rsidR="008C2B4A" w:rsidRDefault="008C2B4A" w:rsidP="003C5285">
      <w:pPr>
        <w:spacing w:line="360" w:lineRule="auto"/>
      </w:pPr>
      <w:r>
        <w:t xml:space="preserve">Az önkormányzat gazdálkodás politikájának az alappillérei a következők: </w:t>
      </w:r>
    </w:p>
    <w:p w14:paraId="742ECE34" w14:textId="1F04F220" w:rsidR="008C2B4A" w:rsidRDefault="008C2B4A" w:rsidP="00A41948">
      <w:pPr>
        <w:pStyle w:val="Listaszerbekezds"/>
        <w:numPr>
          <w:ilvl w:val="0"/>
          <w:numId w:val="22"/>
        </w:numPr>
        <w:spacing w:line="360" w:lineRule="auto"/>
        <w:jc w:val="both"/>
      </w:pPr>
      <w:r>
        <w:t xml:space="preserve">Takarékos gazdálkodás és a működési költségek optimalizálása. </w:t>
      </w:r>
    </w:p>
    <w:p w14:paraId="7F9BD2A3" w14:textId="3D698DF1" w:rsidR="008C2B4A" w:rsidRDefault="008C2B4A" w:rsidP="00A41948">
      <w:pPr>
        <w:pStyle w:val="Listaszerbekezds"/>
        <w:numPr>
          <w:ilvl w:val="0"/>
          <w:numId w:val="22"/>
        </w:numPr>
        <w:spacing w:line="360" w:lineRule="auto"/>
        <w:jc w:val="both"/>
      </w:pPr>
      <w:r>
        <w:t xml:space="preserve">A pályázati lehetőségek jobb kihasználása olyan területen is, ahol önkormányzati támogatást lehet ezzel kiváltani. </w:t>
      </w:r>
    </w:p>
    <w:p w14:paraId="7130DF93" w14:textId="3F1517A3" w:rsidR="008C2B4A" w:rsidRDefault="008C2B4A" w:rsidP="00A41948">
      <w:pPr>
        <w:pStyle w:val="Listaszerbekezds"/>
        <w:numPr>
          <w:ilvl w:val="0"/>
          <w:numId w:val="22"/>
        </w:numPr>
        <w:spacing w:line="360" w:lineRule="auto"/>
        <w:jc w:val="both"/>
      </w:pPr>
      <w:r>
        <w:t xml:space="preserve">Önkormányzati vállalkozások indítása. </w:t>
      </w:r>
    </w:p>
    <w:p w14:paraId="760E6A87" w14:textId="76393511" w:rsidR="008C2B4A" w:rsidRDefault="008C2B4A" w:rsidP="00E34E0D">
      <w:pPr>
        <w:pStyle w:val="Listaszerbekezds"/>
        <w:numPr>
          <w:ilvl w:val="0"/>
          <w:numId w:val="22"/>
        </w:numPr>
        <w:spacing w:line="360" w:lineRule="auto"/>
        <w:jc w:val="both"/>
      </w:pPr>
      <w:r>
        <w:t xml:space="preserve">Középületek fűtésének és világításának korszerűsítése a kiadások csökkentése érdekében. </w:t>
      </w:r>
    </w:p>
    <w:p w14:paraId="2219AC17" w14:textId="4C7667C4" w:rsidR="008C2B4A" w:rsidRDefault="008C2B4A" w:rsidP="00A41948">
      <w:pPr>
        <w:pStyle w:val="Listaszerbekezds"/>
        <w:numPr>
          <w:ilvl w:val="0"/>
          <w:numId w:val="22"/>
        </w:numPr>
        <w:spacing w:line="360" w:lineRule="auto"/>
        <w:jc w:val="both"/>
      </w:pPr>
      <w:r>
        <w:t xml:space="preserve">Értéknövelő beruházásokkal, telekalakításokkal, egyes vagyontárgyak értékesítésével további források nyerhetők. </w:t>
      </w:r>
    </w:p>
    <w:p w14:paraId="4DEBA953" w14:textId="77777777" w:rsidR="004C74BE" w:rsidRDefault="004C74BE" w:rsidP="009F2CFF"/>
    <w:p w14:paraId="64CBAD1E" w14:textId="77777777" w:rsidR="00B91529" w:rsidRDefault="00B91529" w:rsidP="009F2CFF"/>
    <w:p w14:paraId="74BD3B2D" w14:textId="3CDBFE75" w:rsidR="00B91529" w:rsidRPr="00927D2E" w:rsidRDefault="003C5285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5" w:name="_Toc193644532"/>
      <w:r w:rsidRPr="00927D2E">
        <w:rPr>
          <w:rFonts w:ascii="Times New Roman" w:hAnsi="Times New Roman" w:cs="Times New Roman"/>
          <w:b/>
          <w:bCs/>
          <w:color w:val="auto"/>
        </w:rPr>
        <w:t>6</w:t>
      </w:r>
      <w:r w:rsidR="00B91529" w:rsidRPr="00927D2E">
        <w:rPr>
          <w:rFonts w:ascii="Times New Roman" w:hAnsi="Times New Roman" w:cs="Times New Roman"/>
          <w:b/>
          <w:bCs/>
          <w:color w:val="auto"/>
        </w:rPr>
        <w:t xml:space="preserve">. </w:t>
      </w:r>
      <w:r w:rsidRPr="00927D2E">
        <w:rPr>
          <w:rFonts w:ascii="Times New Roman" w:hAnsi="Times New Roman" w:cs="Times New Roman"/>
          <w:b/>
          <w:bCs/>
          <w:color w:val="auto"/>
        </w:rPr>
        <w:t>Ciklus</w:t>
      </w:r>
      <w:r w:rsidR="00B91529" w:rsidRPr="00927D2E">
        <w:rPr>
          <w:rFonts w:ascii="Times New Roman" w:hAnsi="Times New Roman" w:cs="Times New Roman"/>
          <w:b/>
          <w:bCs/>
          <w:color w:val="auto"/>
        </w:rPr>
        <w:t xml:space="preserve"> feladatok</w:t>
      </w:r>
      <w:bookmarkEnd w:id="5"/>
    </w:p>
    <w:p w14:paraId="671155D7" w14:textId="77777777" w:rsidR="00D9177A" w:rsidRPr="00CF0DAE" w:rsidRDefault="00D9177A" w:rsidP="00FC5442">
      <w:pPr>
        <w:jc w:val="both"/>
      </w:pPr>
    </w:p>
    <w:p w14:paraId="4ED4BB30" w14:textId="0B63F8F4" w:rsidR="00D9177A" w:rsidRPr="00CF0DAE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A középül</w:t>
      </w:r>
      <w:r>
        <w:t xml:space="preserve">etek folyamatos állagmegóvása, </w:t>
      </w:r>
      <w:r w:rsidRPr="00CF0DAE">
        <w:t>pályázatok segítségével a korszerűsít</w:t>
      </w:r>
      <w:r>
        <w:t>ésükre, bővítésükre is sort kell</w:t>
      </w:r>
      <w:r w:rsidRPr="00CF0DAE">
        <w:t xml:space="preserve"> keríteni.</w:t>
      </w:r>
      <w:r w:rsidR="00D9177A">
        <w:t xml:space="preserve"> </w:t>
      </w:r>
    </w:p>
    <w:p w14:paraId="301579DD" w14:textId="4F851F74" w:rsidR="00D9177A" w:rsidRPr="00CF0DAE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Járdák, önkormányzati utak felújítása.</w:t>
      </w:r>
    </w:p>
    <w:p w14:paraId="3349C487" w14:textId="30416BEE" w:rsidR="003C5285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A falu képének alakítása.</w:t>
      </w:r>
      <w:r w:rsidR="00D9177A">
        <w:t xml:space="preserve"> </w:t>
      </w:r>
    </w:p>
    <w:p w14:paraId="1783F265" w14:textId="77777777" w:rsidR="003C5285" w:rsidRPr="00E16957" w:rsidRDefault="003C5285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E16957">
        <w:t>a település összképét nagymértékben rontó, életveszélyes ingatlanok elbontatása</w:t>
      </w:r>
    </w:p>
    <w:p w14:paraId="58EE43BF" w14:textId="58D65B6E" w:rsidR="00B91529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Elhagyott, romos házak gazdáinak felszólítása a portájuk rendbetételé</w:t>
      </w:r>
      <w:r w:rsidRPr="00CF0DAE">
        <w:softHyphen/>
        <w:t>re.</w:t>
      </w:r>
      <w:r w:rsidR="003C5285">
        <w:t xml:space="preserve"> </w:t>
      </w:r>
    </w:p>
    <w:p w14:paraId="4304C09A" w14:textId="77777777" w:rsidR="003C5285" w:rsidRDefault="003C5285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Tiszta, virágos porta mozgalom meghirdetése</w:t>
      </w:r>
      <w:r>
        <w:t xml:space="preserve"> </w:t>
      </w:r>
    </w:p>
    <w:p w14:paraId="5E13AEEB" w14:textId="77777777" w:rsidR="003C5285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Temető</w:t>
      </w:r>
      <w:r>
        <w:t>, ravatalozó</w:t>
      </w:r>
      <w:r w:rsidR="003C5285">
        <w:t xml:space="preserve"> folyamatos karbantartása, felújításának folytatása</w:t>
      </w:r>
      <w:r w:rsidRPr="00CF0DAE">
        <w:t>.</w:t>
      </w:r>
      <w:r w:rsidR="003C5285">
        <w:t xml:space="preserve"> </w:t>
      </w:r>
    </w:p>
    <w:p w14:paraId="2142443B" w14:textId="77777777" w:rsidR="003C5285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Épületek akadálymentesítés</w:t>
      </w:r>
      <w:r>
        <w:t>ének folytatása</w:t>
      </w:r>
      <w:r w:rsidRPr="00CF0DAE">
        <w:t>.</w:t>
      </w:r>
      <w:r w:rsidR="003C5285">
        <w:t xml:space="preserve"> </w:t>
      </w:r>
    </w:p>
    <w:p w14:paraId="467F8775" w14:textId="77777777" w:rsidR="003C5285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Épületek karbantartása.</w:t>
      </w:r>
      <w:r w:rsidR="003C5285">
        <w:t xml:space="preserve"> </w:t>
      </w:r>
    </w:p>
    <w:p w14:paraId="26D82828" w14:textId="77777777" w:rsidR="003C5285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 xml:space="preserve">Középületek fűtésének korszerűsítése. </w:t>
      </w:r>
      <w:r w:rsidR="003C5285">
        <w:t xml:space="preserve"> </w:t>
      </w:r>
    </w:p>
    <w:p w14:paraId="70CA6CAC" w14:textId="5D3BE750" w:rsidR="00B91529" w:rsidRDefault="00B91529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CF0DAE">
        <w:t>Dűlőutak, belső utak gondozása.</w:t>
      </w:r>
      <w:r w:rsidR="003C5285">
        <w:t xml:space="preserve"> </w:t>
      </w:r>
    </w:p>
    <w:p w14:paraId="6D526122" w14:textId="7F9C5BE9" w:rsidR="003C5285" w:rsidRDefault="003C5285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>
        <w:t>t</w:t>
      </w:r>
      <w:r w:rsidRPr="00896122">
        <w:t>öbb utcai szemétgyűjtő elhelyezése</w:t>
      </w:r>
      <w:r>
        <w:t xml:space="preserve"> </w:t>
      </w:r>
    </w:p>
    <w:p w14:paraId="1E3B2BE5" w14:textId="769ABC8B" w:rsidR="003C5285" w:rsidRDefault="003C5285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E221F2">
        <w:t>játszót</w:t>
      </w:r>
      <w:r>
        <w:t>ér</w:t>
      </w:r>
      <w:r w:rsidRPr="00E221F2">
        <w:t xml:space="preserve"> korszerűsítése, fejlesztése</w:t>
      </w:r>
      <w:r>
        <w:t xml:space="preserve"> </w:t>
      </w:r>
    </w:p>
    <w:p w14:paraId="1ACBF504" w14:textId="35D8CF88" w:rsidR="003C5285" w:rsidRDefault="003C5285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>
        <w:t>települési komposztáló kialakítása</w:t>
      </w:r>
      <w:r w:rsidR="007830A7">
        <w:t xml:space="preserve"> </w:t>
      </w:r>
    </w:p>
    <w:p w14:paraId="2BFCDF6C" w14:textId="17627983" w:rsidR="007830A7" w:rsidRDefault="007830A7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>
        <w:t xml:space="preserve">árkok folyamatos karbantartása </w:t>
      </w:r>
    </w:p>
    <w:p w14:paraId="197C9B11" w14:textId="6C6A5AD6" w:rsidR="007830A7" w:rsidRDefault="007830A7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>
        <w:t>i</w:t>
      </w:r>
      <w:r w:rsidRPr="00D90A1B">
        <w:t>pari hasznosításra alkalmas területek</w:t>
      </w:r>
      <w:r>
        <w:t xml:space="preserve"> növelése </w:t>
      </w:r>
    </w:p>
    <w:p w14:paraId="72A5B19B" w14:textId="2FF03B8C" w:rsidR="00E760C4" w:rsidRDefault="007830A7" w:rsidP="00A41948">
      <w:pPr>
        <w:pStyle w:val="Listaszerbekezds"/>
        <w:numPr>
          <w:ilvl w:val="0"/>
          <w:numId w:val="21"/>
        </w:numPr>
        <w:spacing w:line="360" w:lineRule="auto"/>
        <w:jc w:val="both"/>
      </w:pPr>
      <w:r w:rsidRPr="00AF119D">
        <w:lastRenderedPageBreak/>
        <w:t>helyi vállalkozások támogatása</w:t>
      </w:r>
    </w:p>
    <w:p w14:paraId="599B8CC1" w14:textId="77777777" w:rsidR="00E760C4" w:rsidRDefault="00E760C4" w:rsidP="00E55E0E"/>
    <w:p w14:paraId="3F73B549" w14:textId="77777777" w:rsidR="00E760C4" w:rsidRPr="00927D2E" w:rsidRDefault="009D0E36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6" w:name="_Toc193644533"/>
      <w:r w:rsidRPr="00927D2E">
        <w:rPr>
          <w:rFonts w:ascii="Times New Roman" w:hAnsi="Times New Roman" w:cs="Times New Roman"/>
          <w:b/>
          <w:bCs/>
          <w:color w:val="auto"/>
        </w:rPr>
        <w:t>7. Településfejlesztés, település</w:t>
      </w:r>
      <w:r w:rsidR="00E760C4" w:rsidRPr="00927D2E">
        <w:rPr>
          <w:rFonts w:ascii="Times New Roman" w:hAnsi="Times New Roman" w:cs="Times New Roman"/>
          <w:b/>
          <w:bCs/>
          <w:color w:val="auto"/>
        </w:rPr>
        <w:t>rendezés, gazdaságfejlesztés</w:t>
      </w:r>
      <w:bookmarkEnd w:id="6"/>
    </w:p>
    <w:p w14:paraId="54FE7DF2" w14:textId="77777777" w:rsidR="00E760C4" w:rsidRPr="00CF0DAE" w:rsidRDefault="00E760C4" w:rsidP="00E760C4">
      <w:pPr>
        <w:jc w:val="both"/>
      </w:pPr>
    </w:p>
    <w:p w14:paraId="4232913E" w14:textId="3A73FB9D" w:rsidR="009D0E36" w:rsidRDefault="00FC5442" w:rsidP="00A41948">
      <w:pPr>
        <w:pStyle w:val="Szvegtrzsbehzssal"/>
        <w:numPr>
          <w:ilvl w:val="0"/>
          <w:numId w:val="20"/>
        </w:numPr>
        <w:spacing w:line="360" w:lineRule="auto"/>
      </w:pPr>
      <w:r>
        <w:t>Folyamatosan a kor kihívásainak megfelelően kell</w:t>
      </w:r>
      <w:r w:rsidR="009D0E36">
        <w:t xml:space="preserve"> </w:t>
      </w:r>
      <w:r w:rsidR="00703660">
        <w:t>Ártánd</w:t>
      </w:r>
      <w:r w:rsidR="009D0E36" w:rsidRPr="00BA259A">
        <w:t xml:space="preserve"> </w:t>
      </w:r>
      <w:r w:rsidR="00703660">
        <w:t>Község</w:t>
      </w:r>
      <w:r w:rsidR="009D0E36" w:rsidRPr="00BA259A">
        <w:t xml:space="preserve"> Településrendezési tervét</w:t>
      </w:r>
      <w:r>
        <w:t xml:space="preserve"> frissíteni, módosítani.</w:t>
      </w:r>
      <w:r w:rsidR="009D0E36" w:rsidRPr="00BA259A">
        <w:t xml:space="preserve"> Töreke</w:t>
      </w:r>
      <w:r w:rsidR="009D0E36">
        <w:t xml:space="preserve">dni kell arra, hogy összhangban </w:t>
      </w:r>
      <w:r w:rsidR="009D0E36" w:rsidRPr="00BA259A">
        <w:t xml:space="preserve">legyen a </w:t>
      </w:r>
      <w:r w:rsidR="007830A7">
        <w:t>vár</w:t>
      </w:r>
      <w:r w:rsidR="009D0E36" w:rsidRPr="00BA259A">
        <w:t xml:space="preserve">megyei, és kistérségi tervekkel, biztosítsa a </w:t>
      </w:r>
      <w:r>
        <w:t>Község</w:t>
      </w:r>
      <w:r w:rsidR="009D0E36" w:rsidRPr="00BA259A">
        <w:t xml:space="preserve"> fejlesztésének ésszerű lehetőségét.</w:t>
      </w:r>
      <w:r w:rsidR="009D0E36">
        <w:t xml:space="preserve"> </w:t>
      </w:r>
    </w:p>
    <w:p w14:paraId="298E2455" w14:textId="59D61410" w:rsidR="007830A7" w:rsidRPr="007830A7" w:rsidRDefault="007830A7" w:rsidP="00A41948">
      <w:pPr>
        <w:pStyle w:val="Default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Új vízkár-elhárítási terv készült a közelmúltban, ennek folytonos felülvizsgálata és a benne foglaltak megtartása mindenképpen kötelező feladat az önkormányzat részére.</w:t>
      </w:r>
    </w:p>
    <w:p w14:paraId="28FAD9AE" w14:textId="77777777" w:rsidR="009D0E36" w:rsidRDefault="009D0E36" w:rsidP="00A41948">
      <w:pPr>
        <w:pStyle w:val="Szvegtrzsbehzssal"/>
        <w:numPr>
          <w:ilvl w:val="0"/>
          <w:numId w:val="20"/>
        </w:numPr>
        <w:spacing w:line="360" w:lineRule="auto"/>
      </w:pPr>
      <w:r w:rsidRPr="00BA259A">
        <w:t>Segíteni szükséges a vállalkozások pályázati tevékenységét.</w:t>
      </w:r>
      <w:r>
        <w:t xml:space="preserve"> </w:t>
      </w:r>
    </w:p>
    <w:p w14:paraId="17E0847E" w14:textId="1B4784FB" w:rsidR="008A40B1" w:rsidRDefault="008A40B1" w:rsidP="00A41948">
      <w:pPr>
        <w:pStyle w:val="Szvegtrzsbehzssal"/>
        <w:numPr>
          <w:ilvl w:val="0"/>
          <w:numId w:val="20"/>
        </w:numPr>
        <w:spacing w:line="360" w:lineRule="auto"/>
      </w:pPr>
      <w:r w:rsidRPr="00A12F13">
        <w:t>A településfejlesztési elképzelések megfogalmazása során előnyt kell, hogy élvezzenek azok, amelyek egyszerre több településfejlesztési cél megvalósítását jelentik.</w:t>
      </w:r>
    </w:p>
    <w:p w14:paraId="20550B32" w14:textId="1DF678B0" w:rsidR="008A40B1" w:rsidRDefault="008A40B1" w:rsidP="00A41948">
      <w:pPr>
        <w:pStyle w:val="Szvegtrzsbehzssal"/>
        <w:numPr>
          <w:ilvl w:val="0"/>
          <w:numId w:val="20"/>
        </w:numPr>
        <w:spacing w:line="360" w:lineRule="auto"/>
      </w:pPr>
      <w:r w:rsidRPr="00A12F13">
        <w:t>A településfejlesztési elképzelések megfogalmazása és végrehajtása során fel kell tárni, és ki kell használni a meglévő pályázati lehetőségeket, a rendelkezésre álló központi és helyi erőforrásokat.</w:t>
      </w:r>
      <w:r>
        <w:t xml:space="preserve"> </w:t>
      </w:r>
    </w:p>
    <w:p w14:paraId="4CE61487" w14:textId="41D92641" w:rsidR="008A40B1" w:rsidRDefault="008A40B1" w:rsidP="00A41948">
      <w:pPr>
        <w:pStyle w:val="Szvegtrzsbehzssal"/>
        <w:numPr>
          <w:ilvl w:val="0"/>
          <w:numId w:val="20"/>
        </w:numPr>
        <w:spacing w:line="360" w:lineRule="auto"/>
      </w:pPr>
      <w:r w:rsidRPr="00A12F13">
        <w:t>Törekedni kell a saját belső erőforrások gazdaságos felhasználására, az egyes pályázati forrásból megvalósuló beruházások esetében az önkormányzatot terhelő önrész pénzeszközei volumenének csökkentésére. A pályázati forrásokból megvalósuló fejlesztések, beruházások során szükséges önrész tervezése és biztosítása</w:t>
      </w:r>
      <w:r>
        <w:t xml:space="preserve"> ahogy eddig sem, úgy a jövőben sem</w:t>
      </w:r>
      <w:r w:rsidRPr="00A12F13">
        <w:t xml:space="preserve"> veszélyeztetheti a közfeladatok folyamatos</w:t>
      </w:r>
      <w:r>
        <w:t xml:space="preserve"> és maradéktalan</w:t>
      </w:r>
      <w:r w:rsidRPr="00A12F13">
        <w:t xml:space="preserve"> ellátását.</w:t>
      </w:r>
      <w:r>
        <w:t xml:space="preserve"> </w:t>
      </w:r>
    </w:p>
    <w:p w14:paraId="29B4970D" w14:textId="050F8016" w:rsidR="008A40B1" w:rsidRDefault="008A40B1" w:rsidP="00A41948">
      <w:pPr>
        <w:pStyle w:val="Szvegtrzsbehzssal"/>
        <w:numPr>
          <w:ilvl w:val="0"/>
          <w:numId w:val="20"/>
        </w:numPr>
        <w:spacing w:line="360" w:lineRule="auto"/>
      </w:pPr>
      <w:r>
        <w:t xml:space="preserve">Mindent el kell követni a településükről elkerülő iparűzési adóbevétel növekedése miatti adóelvonás összegének városunkba történő visszajuttatása érdekében. </w:t>
      </w:r>
    </w:p>
    <w:p w14:paraId="3799D11D" w14:textId="22F829DE" w:rsidR="008A40B1" w:rsidRDefault="008A40B1" w:rsidP="00A41948">
      <w:pPr>
        <w:pStyle w:val="Szvegtrzsbehzssal"/>
        <w:numPr>
          <w:ilvl w:val="0"/>
          <w:numId w:val="20"/>
        </w:numPr>
        <w:spacing w:line="360" w:lineRule="auto"/>
      </w:pPr>
      <w:r>
        <w:t>A</w:t>
      </w:r>
      <w:r w:rsidRPr="001948F2">
        <w:t>z idegenforgalmi lehetőségek a településen jelenleg még mindig nincsenek kihasználva.</w:t>
      </w:r>
      <w:r>
        <w:t xml:space="preserve"> </w:t>
      </w:r>
      <w:r w:rsidRPr="00AD4997">
        <w:t xml:space="preserve">Az önkormányzat továbbra is támogatja a </w:t>
      </w:r>
      <w:r>
        <w:t>települést</w:t>
      </w:r>
      <w:r w:rsidRPr="00AD4997">
        <w:t xml:space="preserve"> érintő idegenforgalmi beruházásokat, vállalkozásokat.</w:t>
      </w:r>
    </w:p>
    <w:p w14:paraId="3A7DC01A" w14:textId="04CC8B73" w:rsidR="009D0E36" w:rsidRDefault="009D0E36" w:rsidP="00A41948">
      <w:pPr>
        <w:pStyle w:val="Szvegtrzsbehzssal"/>
        <w:numPr>
          <w:ilvl w:val="0"/>
          <w:numId w:val="20"/>
        </w:numPr>
        <w:spacing w:line="360" w:lineRule="auto"/>
      </w:pPr>
      <w:r w:rsidRPr="00534DC3">
        <w:t xml:space="preserve">A település egész területén a közterületek folyamatos tisztántartása, fejlesztése. A külterületi csatornák tisztítása, a belvízelvezető rendszer folyamatos karbantartása, sikeres pályázat esetén a </w:t>
      </w:r>
      <w:r>
        <w:t xml:space="preserve">hiányzó részeinek kiépítése. Meglévő önkormányzati </w:t>
      </w:r>
      <w:r w:rsidRPr="00534DC3">
        <w:t xml:space="preserve">utak, járdák, </w:t>
      </w:r>
      <w:r>
        <w:t>parkok felújítása</w:t>
      </w:r>
      <w:r w:rsidRPr="00534DC3">
        <w:t>.</w:t>
      </w:r>
      <w:r>
        <w:t xml:space="preserve"> </w:t>
      </w:r>
    </w:p>
    <w:p w14:paraId="053F81C3" w14:textId="77777777" w:rsidR="009D0E36" w:rsidRDefault="009D0E36" w:rsidP="00A41948">
      <w:pPr>
        <w:pStyle w:val="Szvegtrzsbehzssal"/>
        <w:numPr>
          <w:ilvl w:val="0"/>
          <w:numId w:val="20"/>
        </w:numPr>
        <w:spacing w:line="360" w:lineRule="auto"/>
      </w:pPr>
      <w:r w:rsidRPr="00BA259A">
        <w:t>Járdaépítés, a meglévő balesetveszélyessé vált szakaszok folyamatos felújítása.</w:t>
      </w:r>
      <w:r>
        <w:t xml:space="preserve"> </w:t>
      </w:r>
    </w:p>
    <w:p w14:paraId="7061C0EC" w14:textId="77777777" w:rsidR="009D0E36" w:rsidRDefault="009D0E36" w:rsidP="00A41948">
      <w:pPr>
        <w:pStyle w:val="Szvegtrzsbehzssal"/>
        <w:numPr>
          <w:ilvl w:val="0"/>
          <w:numId w:val="20"/>
        </w:numPr>
        <w:spacing w:line="360" w:lineRule="auto"/>
      </w:pPr>
      <w:r w:rsidRPr="00BA259A">
        <w:lastRenderedPageBreak/>
        <w:t>A közterületek rendben tartása önkormányzati feladat, de a lakosságnak és a vállalkozásoknak is teljesíteni kell a helyi rendeletek által rájuk rótt teendőket (ingatlan előtti közterületek rendben tartása, tiltott hulladéklerakás, szemetelés elkerülése).</w:t>
      </w:r>
      <w:r>
        <w:t xml:space="preserve"> </w:t>
      </w:r>
    </w:p>
    <w:p w14:paraId="4DDD16DE" w14:textId="77777777" w:rsidR="009D0E36" w:rsidRDefault="009D0E36" w:rsidP="00A41948">
      <w:pPr>
        <w:pStyle w:val="Szvegtrzsbehzssal"/>
        <w:numPr>
          <w:ilvl w:val="0"/>
          <w:numId w:val="20"/>
        </w:numPr>
        <w:spacing w:line="360" w:lineRule="auto"/>
      </w:pPr>
      <w:r w:rsidRPr="00BA259A">
        <w:t>Önkormányzati dűlőutak folyamatos karbantartása, gazdák, tulajdonosok bevonásával.</w:t>
      </w:r>
      <w:r>
        <w:t xml:space="preserve"> </w:t>
      </w:r>
    </w:p>
    <w:p w14:paraId="35C31B4A" w14:textId="77777777" w:rsidR="009D0E36" w:rsidRDefault="009D0E36" w:rsidP="00A41948">
      <w:pPr>
        <w:pStyle w:val="Szvegtrzsbehzssal"/>
        <w:numPr>
          <w:ilvl w:val="0"/>
          <w:numId w:val="20"/>
        </w:numPr>
        <w:spacing w:line="360" w:lineRule="auto"/>
      </w:pPr>
      <w:r>
        <w:t xml:space="preserve">Az infrastruktúra fejlesztése, folyamatos karbantartása. </w:t>
      </w:r>
    </w:p>
    <w:p w14:paraId="7987B1ED" w14:textId="77777777" w:rsidR="00B274AE" w:rsidRDefault="00B274AE" w:rsidP="00E55E0E"/>
    <w:p w14:paraId="65C1DA37" w14:textId="77777777" w:rsidR="00E760C4" w:rsidRDefault="00E760C4" w:rsidP="00E55E0E"/>
    <w:p w14:paraId="58DD5967" w14:textId="77777777" w:rsidR="00E760C4" w:rsidRPr="00927D2E" w:rsidRDefault="009D0E36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7" w:name="_Toc193644534"/>
      <w:r w:rsidRPr="00927D2E">
        <w:rPr>
          <w:rFonts w:ascii="Times New Roman" w:hAnsi="Times New Roman" w:cs="Times New Roman"/>
          <w:b/>
          <w:bCs/>
          <w:color w:val="auto"/>
        </w:rPr>
        <w:t>8</w:t>
      </w:r>
      <w:r w:rsidR="00E760C4" w:rsidRPr="00927D2E">
        <w:rPr>
          <w:rFonts w:ascii="Times New Roman" w:hAnsi="Times New Roman" w:cs="Times New Roman"/>
          <w:b/>
          <w:bCs/>
          <w:color w:val="auto"/>
        </w:rPr>
        <w:t>. A köztisztaság és településtisztaság fenntartása</w:t>
      </w:r>
      <w:bookmarkEnd w:id="7"/>
    </w:p>
    <w:p w14:paraId="3EBBB410" w14:textId="77777777" w:rsidR="00E760C4" w:rsidRPr="00E760C4" w:rsidRDefault="00E760C4" w:rsidP="00E760C4">
      <w:r w:rsidRPr="00E760C4">
        <w:rPr>
          <w:b/>
          <w:bCs/>
        </w:rPr>
        <w:t> </w:t>
      </w:r>
    </w:p>
    <w:p w14:paraId="41F79604" w14:textId="77777777" w:rsidR="00E760C4" w:rsidRPr="00E760C4" w:rsidRDefault="00E760C4" w:rsidP="008A40B1">
      <w:pPr>
        <w:spacing w:line="360" w:lineRule="auto"/>
        <w:jc w:val="both"/>
      </w:pPr>
      <w:r w:rsidRPr="00E760C4">
        <w:t>A köztisztaság és településtisztaság fenntartási közszolgáltatás biztosítása érdekében az Önkormányzat:</w:t>
      </w:r>
    </w:p>
    <w:p w14:paraId="5242E6E0" w14:textId="77777777" w:rsidR="00E760C4" w:rsidRDefault="00E760C4" w:rsidP="00A41948">
      <w:pPr>
        <w:numPr>
          <w:ilvl w:val="0"/>
          <w:numId w:val="19"/>
        </w:numPr>
        <w:spacing w:line="360" w:lineRule="auto"/>
        <w:jc w:val="both"/>
      </w:pPr>
      <w:r w:rsidRPr="00E760C4">
        <w:t xml:space="preserve">továbbra is gondoskodik a kommunális hulladék elszállításáról és ártalmatlanításáról; </w:t>
      </w:r>
    </w:p>
    <w:p w14:paraId="6BA00DE4" w14:textId="77777777" w:rsidR="00E760C4" w:rsidRPr="00E760C4" w:rsidRDefault="00E760C4" w:rsidP="00A41948">
      <w:pPr>
        <w:numPr>
          <w:ilvl w:val="0"/>
          <w:numId w:val="19"/>
        </w:numPr>
        <w:spacing w:line="360" w:lineRule="auto"/>
        <w:jc w:val="both"/>
      </w:pPr>
      <w:r w:rsidRPr="00E760C4">
        <w:t>évente egy alkalommal megszervezi a lomtalanítási akciót,</w:t>
      </w:r>
    </w:p>
    <w:p w14:paraId="7641E0F5" w14:textId="77777777" w:rsidR="00E760C4" w:rsidRPr="00E760C4" w:rsidRDefault="00E760C4" w:rsidP="00A41948">
      <w:pPr>
        <w:numPr>
          <w:ilvl w:val="0"/>
          <w:numId w:val="19"/>
        </w:numPr>
        <w:spacing w:line="360" w:lineRule="auto"/>
        <w:jc w:val="both"/>
      </w:pPr>
      <w:r w:rsidRPr="00E760C4">
        <w:t>évente egy alkalommal szemétgyűjtési akciót szervez a lakosság és a civil szervezetek, valamint a tanulók bevonásával,</w:t>
      </w:r>
    </w:p>
    <w:p w14:paraId="585FFE07" w14:textId="77777777" w:rsidR="00E760C4" w:rsidRPr="00E760C4" w:rsidRDefault="00E760C4" w:rsidP="00A41948">
      <w:pPr>
        <w:numPr>
          <w:ilvl w:val="0"/>
          <w:numId w:val="19"/>
        </w:numPr>
        <w:spacing w:line="360" w:lineRule="auto"/>
        <w:jc w:val="both"/>
      </w:pPr>
      <w:r w:rsidRPr="00E760C4">
        <w:t>biztosítja azt, hogy a közterületekre hulladékgyűjtő edények megfelelő számban legyenek kihelyezve, illetve rendszeres időközönként ürítésre kerüljenek,</w:t>
      </w:r>
    </w:p>
    <w:p w14:paraId="75A14974" w14:textId="77777777" w:rsidR="00E760C4" w:rsidRPr="00E760C4" w:rsidRDefault="00E760C4" w:rsidP="00A41948">
      <w:pPr>
        <w:numPr>
          <w:ilvl w:val="0"/>
          <w:numId w:val="19"/>
        </w:numPr>
        <w:spacing w:line="360" w:lineRule="auto"/>
        <w:jc w:val="both"/>
      </w:pPr>
      <w:r w:rsidRPr="00E760C4">
        <w:t>gondoskodik az önkormányzati közutak téli síkosság-mentesítéséről és a hó eltakarításról.</w:t>
      </w:r>
    </w:p>
    <w:p w14:paraId="478BCB18" w14:textId="77777777" w:rsidR="00E760C4" w:rsidRPr="00E760C4" w:rsidRDefault="00E760C4" w:rsidP="00A41948">
      <w:pPr>
        <w:numPr>
          <w:ilvl w:val="0"/>
          <w:numId w:val="19"/>
        </w:numPr>
        <w:spacing w:line="360" w:lineRule="auto"/>
        <w:jc w:val="both"/>
      </w:pPr>
      <w:r w:rsidRPr="00E760C4">
        <w:t>A közterületek tisztán tartásáról, a zöldfelületek gondozásáról az önkormányzat gondoskodik.</w:t>
      </w:r>
    </w:p>
    <w:p w14:paraId="58FB3D8C" w14:textId="77777777" w:rsidR="00E760C4" w:rsidRDefault="00E760C4" w:rsidP="00E55E0E"/>
    <w:p w14:paraId="3974F7EE" w14:textId="77777777" w:rsidR="00E760C4" w:rsidRDefault="00E760C4" w:rsidP="00E55E0E"/>
    <w:p w14:paraId="575837A8" w14:textId="3DC735F3" w:rsidR="00E760C4" w:rsidRPr="00927D2E" w:rsidRDefault="009D0E36" w:rsidP="005E6AAA">
      <w:pPr>
        <w:pStyle w:val="Cmsor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C5E0B3" w:themeFill="accent6" w:themeFillTint="66"/>
        <w:spacing w:after="360"/>
        <w:rPr>
          <w:rFonts w:ascii="Times New Roman" w:hAnsi="Times New Roman" w:cs="Times New Roman"/>
          <w:b/>
          <w:bCs/>
          <w:color w:val="auto"/>
        </w:rPr>
      </w:pPr>
      <w:bookmarkStart w:id="8" w:name="_Toc193644535"/>
      <w:r w:rsidRPr="00927D2E">
        <w:rPr>
          <w:rFonts w:ascii="Times New Roman" w:hAnsi="Times New Roman" w:cs="Times New Roman"/>
          <w:b/>
          <w:bCs/>
          <w:color w:val="auto"/>
        </w:rPr>
        <w:t>9</w:t>
      </w:r>
      <w:r w:rsidR="00E760C4" w:rsidRPr="00927D2E">
        <w:rPr>
          <w:rFonts w:ascii="Times New Roman" w:hAnsi="Times New Roman" w:cs="Times New Roman"/>
          <w:b/>
          <w:bCs/>
          <w:color w:val="auto"/>
        </w:rPr>
        <w:t xml:space="preserve">. </w:t>
      </w:r>
      <w:r w:rsidR="008A40B1" w:rsidRPr="00927D2E">
        <w:rPr>
          <w:rFonts w:ascii="Times New Roman" w:hAnsi="Times New Roman" w:cs="Times New Roman"/>
          <w:b/>
          <w:bCs/>
          <w:color w:val="auto"/>
        </w:rPr>
        <w:t>Közigazgatás</w:t>
      </w:r>
      <w:bookmarkEnd w:id="8"/>
    </w:p>
    <w:p w14:paraId="6E5C0BD5" w14:textId="77777777" w:rsidR="00E760C4" w:rsidRPr="00E760C4" w:rsidRDefault="00E760C4" w:rsidP="00E760C4">
      <w:r w:rsidRPr="00E760C4">
        <w:t> </w:t>
      </w:r>
    </w:p>
    <w:p w14:paraId="4546AC33" w14:textId="77777777" w:rsidR="008A40B1" w:rsidRDefault="008A40B1" w:rsidP="008A40B1">
      <w:pPr>
        <w:pStyle w:val="Default"/>
        <w:shd w:val="clear" w:color="auto" w:fill="FFFFFF" w:themeFill="background1"/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 xml:space="preserve">Az önkormányzat közigazgatási feladatait </w:t>
      </w:r>
      <w:r>
        <w:rPr>
          <w:rFonts w:ascii="Times New Roman" w:hAnsi="Times New Roman" w:cs="Times New Roman"/>
        </w:rPr>
        <w:t>a Biharkeresztesi Közös Önkormányzati Hivatal</w:t>
      </w:r>
      <w:r w:rsidRPr="007D1CA1">
        <w:rPr>
          <w:rFonts w:ascii="Times New Roman" w:hAnsi="Times New Roman" w:cs="Times New Roman"/>
        </w:rPr>
        <w:t xml:space="preserve"> látja el. </w:t>
      </w:r>
    </w:p>
    <w:p w14:paraId="43490C59" w14:textId="77777777" w:rsidR="008A40B1" w:rsidRPr="00E368AE" w:rsidRDefault="008A40B1" w:rsidP="008A40B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>A képviselő-testület a Hivatal létrehozásával, valamennyi érintett településen</w:t>
      </w:r>
      <w:r>
        <w:rPr>
          <w:rFonts w:ascii="Times New Roman" w:hAnsi="Times New Roman" w:cs="Times New Roman"/>
        </w:rPr>
        <w:t xml:space="preserve"> (Ártánd, Biharkeresztes, Bojt, Nagykereki és Told)</w:t>
      </w:r>
      <w:r w:rsidRPr="00E368AE">
        <w:rPr>
          <w:rFonts w:ascii="Times New Roman" w:hAnsi="Times New Roman" w:cs="Times New Roman"/>
        </w:rPr>
        <w:t xml:space="preserve"> biztosítani kívánt</w:t>
      </w:r>
      <w:r>
        <w:rPr>
          <w:rFonts w:ascii="Times New Roman" w:hAnsi="Times New Roman" w:cs="Times New Roman"/>
        </w:rPr>
        <w:t>a</w:t>
      </w:r>
      <w:r w:rsidRPr="00E368AE">
        <w:rPr>
          <w:rFonts w:ascii="Times New Roman" w:hAnsi="Times New Roman" w:cs="Times New Roman"/>
        </w:rPr>
        <w:t xml:space="preserve">  </w:t>
      </w:r>
    </w:p>
    <w:p w14:paraId="646B9AC8" w14:textId="77777777" w:rsidR="008A40B1" w:rsidRPr="00E368AE" w:rsidRDefault="008A40B1" w:rsidP="008A40B1">
      <w:pPr>
        <w:pStyle w:val="Default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 xml:space="preserve">az igazgatási munka folyamatos ellátásához, </w:t>
      </w:r>
    </w:p>
    <w:p w14:paraId="0F1DCC71" w14:textId="77777777" w:rsidR="008A40B1" w:rsidRPr="00E368AE" w:rsidRDefault="008A40B1" w:rsidP="008A40B1">
      <w:pPr>
        <w:pStyle w:val="Default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lastRenderedPageBreak/>
        <w:t xml:space="preserve">az önkormányzat működésével, valamint a polgármester, vagy a jegyző feladat- és hatáskörébe tartozó ügyek döntésre való előkészítésével és végrehajtásával kapcsolatos feladatok ellátásához,  </w:t>
      </w:r>
    </w:p>
    <w:p w14:paraId="0538C01B" w14:textId="77777777" w:rsidR="008A40B1" w:rsidRPr="00E368AE" w:rsidRDefault="008A40B1" w:rsidP="008A40B1">
      <w:pPr>
        <w:pStyle w:val="Default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 xml:space="preserve">az önkormányzatok egymás közötti, valamint az állami szervekkel történő </w:t>
      </w:r>
    </w:p>
    <w:p w14:paraId="6D2E6FFF" w14:textId="3D9C0B76" w:rsidR="008A40B1" w:rsidRDefault="008A40B1" w:rsidP="008A40B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>együttműködésének összehangolásához szükséges személyi és tárgyi feltételeket.</w:t>
      </w:r>
      <w:r>
        <w:rPr>
          <w:rFonts w:ascii="Times New Roman" w:hAnsi="Times New Roman" w:cs="Times New Roman"/>
        </w:rPr>
        <w:t xml:space="preserve"> </w:t>
      </w:r>
      <w:r w:rsidRPr="00E368AE">
        <w:rPr>
          <w:rFonts w:ascii="Times New Roman" w:hAnsi="Times New Roman" w:cs="Times New Roman"/>
        </w:rPr>
        <w:t>Ezen túl a feladatok ellátása érdekében szervező, koordinációs tevékenységet fejt ki a települési,</w:t>
      </w:r>
      <w:r>
        <w:rPr>
          <w:rFonts w:ascii="Times New Roman" w:hAnsi="Times New Roman" w:cs="Times New Roman"/>
        </w:rPr>
        <w:t xml:space="preserve"> </w:t>
      </w:r>
      <w:r w:rsidRPr="00E368AE">
        <w:rPr>
          <w:rFonts w:ascii="Times New Roman" w:hAnsi="Times New Roman" w:cs="Times New Roman"/>
        </w:rPr>
        <w:t>a települési nemzetiségi önkormányzatok, önkormányzati fenntartású intézmények, civil szervezetek, egyéb önszerveződő közösségek irányában.</w:t>
      </w:r>
      <w:r>
        <w:rPr>
          <w:rFonts w:ascii="Times New Roman" w:hAnsi="Times New Roman" w:cs="Times New Roman"/>
        </w:rPr>
        <w:t xml:space="preserve"> </w:t>
      </w:r>
      <w:r w:rsidRPr="00E368AE">
        <w:rPr>
          <w:rFonts w:ascii="Times New Roman" w:hAnsi="Times New Roman" w:cs="Times New Roman"/>
        </w:rPr>
        <w:t>Az épület adottságai megfelelnek a Közös Önkormányzati Hivatal elhelyezési kívánalmainak, amihez megfelelő parkolóhely tartozik, az irodák bútorzattal, illetve informatikai eszközökkel jól felszereltek, légkondicionálóval ellátott a hivatal épülete. A Biharkeresztesi Közös Önkormányzati Hivatal informatikai eszköz állománya</w:t>
      </w:r>
      <w:r>
        <w:rPr>
          <w:rFonts w:ascii="Times New Roman" w:hAnsi="Times New Roman" w:cs="Times New Roman"/>
        </w:rPr>
        <w:t xml:space="preserve"> felújításra szorul és az eszközpark cseréje elkerülhetetlen.</w:t>
      </w:r>
    </w:p>
    <w:p w14:paraId="298B7F93" w14:textId="77777777" w:rsidR="008A40B1" w:rsidRPr="007D1CA1" w:rsidRDefault="008A40B1" w:rsidP="008A40B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 xml:space="preserve">A közigazgatás megfelelő színvonalának biztosítása érdekében az alábbi nem anyagi jellegű célok megvalósítása szükséges: </w:t>
      </w:r>
    </w:p>
    <w:p w14:paraId="67AA00A5" w14:textId="77777777" w:rsidR="008A40B1" w:rsidRPr="007D1CA1" w:rsidRDefault="008A40B1" w:rsidP="00A41948">
      <w:pPr>
        <w:pStyle w:val="Default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 xml:space="preserve">a szolgáltató jellegű közigazgatás megteremtése, a </w:t>
      </w:r>
      <w:r>
        <w:rPr>
          <w:rFonts w:ascii="Times New Roman" w:hAnsi="Times New Roman" w:cs="Times New Roman"/>
        </w:rPr>
        <w:t>lakosság</w:t>
      </w:r>
      <w:r w:rsidRPr="007D1CA1">
        <w:rPr>
          <w:rFonts w:ascii="Times New Roman" w:hAnsi="Times New Roman" w:cs="Times New Roman"/>
        </w:rPr>
        <w:t xml:space="preserve"> számára gyors, érdemi ügyintézés megvalósítása</w:t>
      </w:r>
    </w:p>
    <w:p w14:paraId="7FE79666" w14:textId="77777777" w:rsidR="008A40B1" w:rsidRPr="007D1CA1" w:rsidRDefault="008A40B1" w:rsidP="00A41948">
      <w:pPr>
        <w:pStyle w:val="Default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>az ügyfélfogadási idők évenkénti átgondolása</w:t>
      </w:r>
    </w:p>
    <w:p w14:paraId="7281CCCD" w14:textId="77777777" w:rsidR="008A40B1" w:rsidRPr="007D1CA1" w:rsidRDefault="008A40B1" w:rsidP="00A41948">
      <w:pPr>
        <w:pStyle w:val="Default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>az elektronikus ügyintézés lehetőségének fejlesztése</w:t>
      </w:r>
    </w:p>
    <w:p w14:paraId="789AB726" w14:textId="77777777" w:rsidR="008A40B1" w:rsidRDefault="008A40B1" w:rsidP="00A41948">
      <w:pPr>
        <w:pStyle w:val="Default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>a honlap fejlesztése az elektronikus ügyintézés irányába</w:t>
      </w:r>
    </w:p>
    <w:p w14:paraId="3624E6B8" w14:textId="77777777" w:rsidR="00E760C4" w:rsidRDefault="00E760C4" w:rsidP="00E55E0E"/>
    <w:p w14:paraId="40B3DFC9" w14:textId="77777777" w:rsidR="00516755" w:rsidRDefault="00516755" w:rsidP="00E55E0E"/>
    <w:p w14:paraId="4F9CEBAC" w14:textId="77777777" w:rsidR="00516755" w:rsidRDefault="00516755" w:rsidP="00E55E0E"/>
    <w:p w14:paraId="520A1487" w14:textId="77777777" w:rsidR="00516755" w:rsidRDefault="00516755" w:rsidP="00E55E0E"/>
    <w:p w14:paraId="3A9DB99B" w14:textId="26708E01" w:rsidR="00516755" w:rsidRPr="00516755" w:rsidRDefault="00516755" w:rsidP="00516755">
      <w:pPr>
        <w:jc w:val="both"/>
        <w:rPr>
          <w:b/>
        </w:rPr>
      </w:pPr>
    </w:p>
    <w:sectPr w:rsidR="00516755" w:rsidRPr="00516755" w:rsidSect="0074198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8" w:right="1417" w:bottom="1417" w:left="1417" w:header="708" w:footer="708" w:gutter="0"/>
      <w:pgBorders w:offsetFrom="page">
        <w:top w:val="thickThinLargeGap" w:sz="24" w:space="24" w:color="538135" w:themeColor="accent6" w:themeShade="BF"/>
        <w:left w:val="thickThinLargeGap" w:sz="24" w:space="24" w:color="538135" w:themeColor="accent6" w:themeShade="BF"/>
        <w:bottom w:val="thickThinLargeGap" w:sz="24" w:space="24" w:color="538135" w:themeColor="accent6" w:themeShade="BF"/>
        <w:right w:val="thickThinLargeGap" w:sz="24" w:space="24" w:color="538135" w:themeColor="accent6" w:themeShade="BF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0AC104" w14:textId="77777777" w:rsidR="00B34C5E" w:rsidRDefault="00B34C5E" w:rsidP="00E126C6">
      <w:r>
        <w:separator/>
      </w:r>
    </w:p>
  </w:endnote>
  <w:endnote w:type="continuationSeparator" w:id="0">
    <w:p w14:paraId="5D5D9D0D" w14:textId="77777777" w:rsidR="00B34C5E" w:rsidRDefault="00B34C5E" w:rsidP="00E126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B0CCB5" w14:textId="77777777" w:rsidR="00C31A01" w:rsidRDefault="00C31A01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47087669"/>
      <w:docPartObj>
        <w:docPartGallery w:val="Page Numbers (Bottom of Page)"/>
        <w:docPartUnique/>
      </w:docPartObj>
    </w:sdtPr>
    <w:sdtEndPr/>
    <w:sdtContent>
      <w:p w14:paraId="07DBDC5E" w14:textId="0D39DD5C" w:rsidR="00C31A01" w:rsidRDefault="00C31A01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FF18690" w14:textId="77777777" w:rsidR="00C31A01" w:rsidRDefault="00C31A01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213FA8" w14:textId="77777777" w:rsidR="00C31A01" w:rsidRDefault="00C31A01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041201" w14:textId="77777777" w:rsidR="00B34C5E" w:rsidRDefault="00B34C5E" w:rsidP="00E126C6">
      <w:r>
        <w:separator/>
      </w:r>
    </w:p>
  </w:footnote>
  <w:footnote w:type="continuationSeparator" w:id="0">
    <w:p w14:paraId="7BD8CA0E" w14:textId="77777777" w:rsidR="00B34C5E" w:rsidRDefault="00B34C5E" w:rsidP="00E126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BF0700" w14:textId="77777777" w:rsidR="00C31A01" w:rsidRDefault="00C31A01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4250D8" w14:textId="77777777" w:rsidR="00927D2E" w:rsidRDefault="00927D2E" w:rsidP="00927D2E">
    <w:pPr>
      <w:pStyle w:val="lfej"/>
      <w:jc w:val="center"/>
      <w:rPr>
        <w:i/>
        <w:iCs/>
      </w:rPr>
    </w:pPr>
    <w:r w:rsidRPr="00927D2E">
      <w:rPr>
        <w:i/>
        <w:iCs/>
      </w:rPr>
      <w:t xml:space="preserve">Ártánd Község Önkormányzat Képviselő-testületének </w:t>
    </w:r>
  </w:p>
  <w:p w14:paraId="25CFA0D4" w14:textId="758674F8" w:rsidR="00927D2E" w:rsidRPr="00927D2E" w:rsidRDefault="00927D2E" w:rsidP="00927D2E">
    <w:pPr>
      <w:pStyle w:val="lfej"/>
      <w:jc w:val="center"/>
      <w:rPr>
        <w:i/>
        <w:iCs/>
      </w:rPr>
    </w:pPr>
    <w:r w:rsidRPr="00927D2E">
      <w:rPr>
        <w:i/>
        <w:iCs/>
      </w:rPr>
      <w:t>Gazdasági Programja</w:t>
    </w:r>
  </w:p>
  <w:p w14:paraId="1FB283F5" w14:textId="1B069C6D" w:rsidR="00927D2E" w:rsidRPr="00927D2E" w:rsidRDefault="00927D2E" w:rsidP="00927D2E">
    <w:pPr>
      <w:pStyle w:val="lfej"/>
      <w:jc w:val="center"/>
      <w:rPr>
        <w:i/>
        <w:iCs/>
      </w:rPr>
    </w:pPr>
    <w:r w:rsidRPr="00927D2E">
      <w:rPr>
        <w:i/>
        <w:iCs/>
      </w:rPr>
      <w:t>2024-2029.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6FB3C6" w14:textId="77777777" w:rsidR="00C31A01" w:rsidRDefault="00C31A01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402755"/>
    <w:multiLevelType w:val="multilevel"/>
    <w:tmpl w:val="39C47B8C"/>
    <w:lvl w:ilvl="0">
      <w:start w:val="1"/>
      <w:numFmt w:val="bullet"/>
      <w:lvlText w:val="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8A56F2"/>
    <w:multiLevelType w:val="hybridMultilevel"/>
    <w:tmpl w:val="7068BA72"/>
    <w:lvl w:ilvl="0" w:tplc="040E000D">
      <w:start w:val="1"/>
      <w:numFmt w:val="bullet"/>
      <w:lvlText w:val="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" w15:restartNumberingAfterBreak="0">
    <w:nsid w:val="094421D6"/>
    <w:multiLevelType w:val="hybridMultilevel"/>
    <w:tmpl w:val="6AB2AA36"/>
    <w:lvl w:ilvl="0" w:tplc="5A42010C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100B1B39"/>
    <w:multiLevelType w:val="hybridMultilevel"/>
    <w:tmpl w:val="998E66D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>
      <w:numFmt w:val="bullet"/>
      <w:lvlText w:val="-"/>
      <w:lvlJc w:val="left"/>
      <w:pPr>
        <w:ind w:left="1440" w:hanging="360"/>
      </w:pPr>
      <w:rPr>
        <w:rFonts w:ascii="Times New Roman" w:eastAsiaTheme="minorEastAsia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FE2FCE"/>
    <w:multiLevelType w:val="hybridMultilevel"/>
    <w:tmpl w:val="6CB0341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5A006C"/>
    <w:multiLevelType w:val="hybridMultilevel"/>
    <w:tmpl w:val="C43EFF7E"/>
    <w:lvl w:ilvl="0" w:tplc="2C284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271377"/>
    <w:multiLevelType w:val="hybridMultilevel"/>
    <w:tmpl w:val="4B32316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306BB8"/>
    <w:multiLevelType w:val="hybridMultilevel"/>
    <w:tmpl w:val="635429C8"/>
    <w:lvl w:ilvl="0" w:tplc="5A42010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613247"/>
    <w:multiLevelType w:val="hybridMultilevel"/>
    <w:tmpl w:val="34BED776"/>
    <w:lvl w:ilvl="0" w:tplc="B27E1E50">
      <w:numFmt w:val="bullet"/>
      <w:lvlText w:val=""/>
      <w:lvlJc w:val="left"/>
      <w:pPr>
        <w:ind w:left="1068" w:hanging="360"/>
      </w:pPr>
      <w:rPr>
        <w:rFonts w:ascii="Symbol" w:eastAsia="Times New Roman" w:hAnsi="Symbol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3331137E"/>
    <w:multiLevelType w:val="multilevel"/>
    <w:tmpl w:val="0178C8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9D55F96"/>
    <w:multiLevelType w:val="hybridMultilevel"/>
    <w:tmpl w:val="A578593A"/>
    <w:lvl w:ilvl="0" w:tplc="2702E3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656C99"/>
    <w:multiLevelType w:val="hybridMultilevel"/>
    <w:tmpl w:val="3564CF5C"/>
    <w:lvl w:ilvl="0" w:tplc="2702E3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B3FE3"/>
    <w:multiLevelType w:val="multilevel"/>
    <w:tmpl w:val="6B4842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141242A"/>
    <w:multiLevelType w:val="hybridMultilevel"/>
    <w:tmpl w:val="6DBADC4E"/>
    <w:lvl w:ilvl="0" w:tplc="040E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09D657D"/>
    <w:multiLevelType w:val="hybridMultilevel"/>
    <w:tmpl w:val="7430DEF4"/>
    <w:lvl w:ilvl="0" w:tplc="5A42010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4334E3"/>
    <w:multiLevelType w:val="hybridMultilevel"/>
    <w:tmpl w:val="A976AA70"/>
    <w:lvl w:ilvl="0" w:tplc="2702E3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135F85"/>
    <w:multiLevelType w:val="hybridMultilevel"/>
    <w:tmpl w:val="5D62F0C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B020B6"/>
    <w:multiLevelType w:val="hybridMultilevel"/>
    <w:tmpl w:val="35B860A4"/>
    <w:lvl w:ilvl="0" w:tplc="2702E3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16444D"/>
    <w:multiLevelType w:val="hybridMultilevel"/>
    <w:tmpl w:val="1DBE4E3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8976AD"/>
    <w:multiLevelType w:val="hybridMultilevel"/>
    <w:tmpl w:val="51B8772A"/>
    <w:lvl w:ilvl="0" w:tplc="040E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70007522"/>
    <w:multiLevelType w:val="hybridMultilevel"/>
    <w:tmpl w:val="F9887C80"/>
    <w:lvl w:ilvl="0" w:tplc="040E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2394935"/>
    <w:multiLevelType w:val="multilevel"/>
    <w:tmpl w:val="5B4ABF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7BB014C"/>
    <w:multiLevelType w:val="hybridMultilevel"/>
    <w:tmpl w:val="94006564"/>
    <w:lvl w:ilvl="0" w:tplc="2C284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A42010C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106682397">
    <w:abstractNumId w:val="14"/>
  </w:num>
  <w:num w:numId="2" w16cid:durableId="1950430638">
    <w:abstractNumId w:val="5"/>
  </w:num>
  <w:num w:numId="3" w16cid:durableId="390036279">
    <w:abstractNumId w:val="12"/>
  </w:num>
  <w:num w:numId="4" w16cid:durableId="406879484">
    <w:abstractNumId w:val="2"/>
  </w:num>
  <w:num w:numId="5" w16cid:durableId="547761965">
    <w:abstractNumId w:val="18"/>
  </w:num>
  <w:num w:numId="6" w16cid:durableId="1340697489">
    <w:abstractNumId w:val="4"/>
  </w:num>
  <w:num w:numId="7" w16cid:durableId="997466221">
    <w:abstractNumId w:val="22"/>
  </w:num>
  <w:num w:numId="8" w16cid:durableId="1462308263">
    <w:abstractNumId w:val="21"/>
  </w:num>
  <w:num w:numId="9" w16cid:durableId="1660035370">
    <w:abstractNumId w:val="9"/>
  </w:num>
  <w:num w:numId="10" w16cid:durableId="1786192865">
    <w:abstractNumId w:val="7"/>
  </w:num>
  <w:num w:numId="11" w16cid:durableId="906649809">
    <w:abstractNumId w:val="1"/>
  </w:num>
  <w:num w:numId="12" w16cid:durableId="230652922">
    <w:abstractNumId w:val="20"/>
  </w:num>
  <w:num w:numId="13" w16cid:durableId="1300457479">
    <w:abstractNumId w:val="16"/>
  </w:num>
  <w:num w:numId="14" w16cid:durableId="433938580">
    <w:abstractNumId w:val="3"/>
  </w:num>
  <w:num w:numId="15" w16cid:durableId="700210063">
    <w:abstractNumId w:val="13"/>
  </w:num>
  <w:num w:numId="16" w16cid:durableId="1969553588">
    <w:abstractNumId w:val="6"/>
  </w:num>
  <w:num w:numId="17" w16cid:durableId="2076203836">
    <w:abstractNumId w:val="17"/>
  </w:num>
  <w:num w:numId="18" w16cid:durableId="568419086">
    <w:abstractNumId w:val="15"/>
  </w:num>
  <w:num w:numId="19" w16cid:durableId="732847811">
    <w:abstractNumId w:val="0"/>
  </w:num>
  <w:num w:numId="20" w16cid:durableId="1528374479">
    <w:abstractNumId w:val="10"/>
  </w:num>
  <w:num w:numId="21" w16cid:durableId="1780758218">
    <w:abstractNumId w:val="11"/>
  </w:num>
  <w:num w:numId="22" w16cid:durableId="276758563">
    <w:abstractNumId w:val="19"/>
  </w:num>
  <w:num w:numId="23" w16cid:durableId="28122695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42CD"/>
    <w:rsid w:val="00017CFF"/>
    <w:rsid w:val="000C1C75"/>
    <w:rsid w:val="000E5AD0"/>
    <w:rsid w:val="000F1417"/>
    <w:rsid w:val="00120BAA"/>
    <w:rsid w:val="001467E8"/>
    <w:rsid w:val="0015114D"/>
    <w:rsid w:val="00151E17"/>
    <w:rsid w:val="0017766C"/>
    <w:rsid w:val="00192E5E"/>
    <w:rsid w:val="001A5C56"/>
    <w:rsid w:val="001D0C10"/>
    <w:rsid w:val="001D704D"/>
    <w:rsid w:val="001D761F"/>
    <w:rsid w:val="002047A2"/>
    <w:rsid w:val="00247CD4"/>
    <w:rsid w:val="0025467F"/>
    <w:rsid w:val="002E77DD"/>
    <w:rsid w:val="0030419A"/>
    <w:rsid w:val="0033504D"/>
    <w:rsid w:val="003935F7"/>
    <w:rsid w:val="003B3F18"/>
    <w:rsid w:val="003C5285"/>
    <w:rsid w:val="003C6C4B"/>
    <w:rsid w:val="00417421"/>
    <w:rsid w:val="00452B47"/>
    <w:rsid w:val="004A0747"/>
    <w:rsid w:val="004A2E30"/>
    <w:rsid w:val="004C74BE"/>
    <w:rsid w:val="00516755"/>
    <w:rsid w:val="00533F8B"/>
    <w:rsid w:val="005516B1"/>
    <w:rsid w:val="005764DE"/>
    <w:rsid w:val="005D3600"/>
    <w:rsid w:val="005E6AAA"/>
    <w:rsid w:val="00601627"/>
    <w:rsid w:val="00615135"/>
    <w:rsid w:val="00667A0E"/>
    <w:rsid w:val="0069121C"/>
    <w:rsid w:val="006C511D"/>
    <w:rsid w:val="00703660"/>
    <w:rsid w:val="00710184"/>
    <w:rsid w:val="00723C40"/>
    <w:rsid w:val="0074061E"/>
    <w:rsid w:val="0074198F"/>
    <w:rsid w:val="00761B8E"/>
    <w:rsid w:val="00773F5F"/>
    <w:rsid w:val="00776337"/>
    <w:rsid w:val="0078142D"/>
    <w:rsid w:val="00782E96"/>
    <w:rsid w:val="007830A7"/>
    <w:rsid w:val="007B4203"/>
    <w:rsid w:val="007E4481"/>
    <w:rsid w:val="007F3512"/>
    <w:rsid w:val="00861595"/>
    <w:rsid w:val="008A40B1"/>
    <w:rsid w:val="008C2B4A"/>
    <w:rsid w:val="00924634"/>
    <w:rsid w:val="00927D2E"/>
    <w:rsid w:val="0093288A"/>
    <w:rsid w:val="00980A8F"/>
    <w:rsid w:val="009974E3"/>
    <w:rsid w:val="009D0E36"/>
    <w:rsid w:val="009E5090"/>
    <w:rsid w:val="009E5FD2"/>
    <w:rsid w:val="009F2CFF"/>
    <w:rsid w:val="00A11601"/>
    <w:rsid w:val="00A41948"/>
    <w:rsid w:val="00A57E19"/>
    <w:rsid w:val="00A73DA0"/>
    <w:rsid w:val="00A8434C"/>
    <w:rsid w:val="00A87FF0"/>
    <w:rsid w:val="00AA6149"/>
    <w:rsid w:val="00AD0A8E"/>
    <w:rsid w:val="00AD6311"/>
    <w:rsid w:val="00B274AE"/>
    <w:rsid w:val="00B34C5E"/>
    <w:rsid w:val="00B40FEC"/>
    <w:rsid w:val="00B7744F"/>
    <w:rsid w:val="00B77E23"/>
    <w:rsid w:val="00B91529"/>
    <w:rsid w:val="00BB790C"/>
    <w:rsid w:val="00BE4731"/>
    <w:rsid w:val="00C11776"/>
    <w:rsid w:val="00C142CD"/>
    <w:rsid w:val="00C31A01"/>
    <w:rsid w:val="00C84369"/>
    <w:rsid w:val="00D16F27"/>
    <w:rsid w:val="00D362BE"/>
    <w:rsid w:val="00D44FF3"/>
    <w:rsid w:val="00D9177A"/>
    <w:rsid w:val="00DB54B5"/>
    <w:rsid w:val="00DE57BF"/>
    <w:rsid w:val="00E126C6"/>
    <w:rsid w:val="00E34E0D"/>
    <w:rsid w:val="00E55E0E"/>
    <w:rsid w:val="00E760C4"/>
    <w:rsid w:val="00EA5DA0"/>
    <w:rsid w:val="00EB39B6"/>
    <w:rsid w:val="00F4680B"/>
    <w:rsid w:val="00FC2687"/>
    <w:rsid w:val="00FC5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12549C"/>
  <w15:chartTrackingRefBased/>
  <w15:docId w15:val="{1A73DC84-E648-4F68-B09D-750577835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723C4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927D2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">
    <w:name w:val="Char"/>
    <w:basedOn w:val="Norml"/>
    <w:rsid w:val="00723C40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lfej">
    <w:name w:val="header"/>
    <w:basedOn w:val="Norml"/>
    <w:link w:val="lfejChar"/>
    <w:uiPriority w:val="99"/>
    <w:unhideWhenUsed/>
    <w:rsid w:val="00E126C6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126C6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E126C6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126C6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Char0">
    <w:name w:val="Char"/>
    <w:basedOn w:val="Norml"/>
    <w:rsid w:val="0061513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table" w:styleId="Rcsostblzat">
    <w:name w:val="Table Grid"/>
    <w:basedOn w:val="Normltblzat"/>
    <w:rsid w:val="009F2CF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"/>
    <w:basedOn w:val="Norml"/>
    <w:rsid w:val="00B9152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Listaszerbekezds">
    <w:name w:val="List Paragraph"/>
    <w:basedOn w:val="Norml"/>
    <w:uiPriority w:val="34"/>
    <w:qFormat/>
    <w:rsid w:val="00D9177A"/>
    <w:pPr>
      <w:ind w:left="720"/>
      <w:contextualSpacing/>
    </w:pPr>
  </w:style>
  <w:style w:type="paragraph" w:customStyle="1" w:styleId="Char2">
    <w:name w:val="Char"/>
    <w:basedOn w:val="Norml"/>
    <w:rsid w:val="00E760C4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Szvegtrzsbehzssal">
    <w:name w:val="Body Text Indent"/>
    <w:basedOn w:val="Norml"/>
    <w:link w:val="SzvegtrzsbehzssalChar"/>
    <w:rsid w:val="009D0E36"/>
    <w:pPr>
      <w:ind w:left="540" w:hanging="540"/>
      <w:jc w:val="both"/>
    </w:pPr>
  </w:style>
  <w:style w:type="character" w:customStyle="1" w:styleId="SzvegtrzsbehzssalChar">
    <w:name w:val="Szövegtörzs behúzással Char"/>
    <w:basedOn w:val="Bekezdsalapbettpusa"/>
    <w:link w:val="Szvegtrzsbehzssal"/>
    <w:rsid w:val="009D0E36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FC5442"/>
    <w:rPr>
      <w:color w:val="0000FF"/>
      <w:u w:val="single"/>
    </w:rPr>
  </w:style>
  <w:style w:type="paragraph" w:customStyle="1" w:styleId="Default">
    <w:name w:val="Default"/>
    <w:rsid w:val="0015114D"/>
    <w:pPr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color w:val="000000"/>
      <w:sz w:val="24"/>
      <w:szCs w:val="24"/>
    </w:rPr>
  </w:style>
  <w:style w:type="character" w:customStyle="1" w:styleId="Cmsor1Char">
    <w:name w:val="Címsor 1 Char"/>
    <w:basedOn w:val="Bekezdsalapbettpusa"/>
    <w:link w:val="Cmsor1"/>
    <w:uiPriority w:val="9"/>
    <w:rsid w:val="00927D2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hu-HU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A41948"/>
    <w:pPr>
      <w:spacing w:line="259" w:lineRule="auto"/>
      <w:outlineLvl w:val="9"/>
    </w:pPr>
  </w:style>
  <w:style w:type="paragraph" w:styleId="TJ1">
    <w:name w:val="toc 1"/>
    <w:basedOn w:val="Norml"/>
    <w:next w:val="Norml"/>
    <w:autoRedefine/>
    <w:uiPriority w:val="39"/>
    <w:unhideWhenUsed/>
    <w:rsid w:val="00A41948"/>
    <w:pPr>
      <w:spacing w:after="100"/>
    </w:pPr>
  </w:style>
  <w:style w:type="paragraph" w:styleId="Nincstrkz">
    <w:name w:val="No Spacing"/>
    <w:link w:val="NincstrkzChar"/>
    <w:uiPriority w:val="1"/>
    <w:qFormat/>
    <w:rsid w:val="00C31A01"/>
    <w:pPr>
      <w:spacing w:after="0" w:line="240" w:lineRule="auto"/>
    </w:pPr>
    <w:rPr>
      <w:rFonts w:eastAsiaTheme="minorEastAsia"/>
      <w:lang w:eastAsia="hu-HU"/>
    </w:rPr>
  </w:style>
  <w:style w:type="character" w:customStyle="1" w:styleId="NincstrkzChar">
    <w:name w:val="Nincs térköz Char"/>
    <w:basedOn w:val="Bekezdsalapbettpusa"/>
    <w:link w:val="Nincstrkz"/>
    <w:uiPriority w:val="1"/>
    <w:rsid w:val="00C31A01"/>
    <w:rPr>
      <w:rFonts w:eastAsiaTheme="minorEastAsia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61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8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8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85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4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s://hu.wikipedia.org/wiki/Bihari-s%C3%ADk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EE72F9-F08A-4960-BB26-9E16322DD2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9</Pages>
  <Words>1671</Words>
  <Characters>11533</Characters>
  <Application>Microsoft Office Word</Application>
  <DocSecurity>0</DocSecurity>
  <Lines>96</Lines>
  <Paragraphs>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bker_aljegyzo</dc:creator>
  <cp:keywords/>
  <dc:description/>
  <cp:lastModifiedBy>Biharkeresztesi Közös Önkormányzati Hivatal</cp:lastModifiedBy>
  <cp:revision>11</cp:revision>
  <dcterms:created xsi:type="dcterms:W3CDTF">2025-03-22T20:27:00Z</dcterms:created>
  <dcterms:modified xsi:type="dcterms:W3CDTF">2025-03-24T10:16:00Z</dcterms:modified>
</cp:coreProperties>
</file>