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7BED7" w14:textId="76D06D82" w:rsidR="004B726F" w:rsidRDefault="007F743B" w:rsidP="004B726F">
      <w:pPr>
        <w:keepNext/>
        <w:tabs>
          <w:tab w:val="center" w:pos="1985"/>
          <w:tab w:val="right" w:pos="9639"/>
        </w:tabs>
        <w:spacing w:before="240" w:after="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Ártánd</w:t>
      </w:r>
      <w:r w:rsidR="00C97139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75A37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C97139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Önkormányzat</w:t>
      </w:r>
      <w:r w:rsidR="004B726F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kern w:val="32"/>
          <w:sz w:val="56"/>
          <w:szCs w:val="56"/>
        </w:rPr>
        <w:t>5</w:t>
      </w:r>
      <w:r w:rsidR="00C97139" w:rsidRPr="00A96222">
        <w:rPr>
          <w:rFonts w:ascii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3171183F" w14:textId="58F0632B" w:rsidR="004B726F" w:rsidRPr="00C97139" w:rsidRDefault="00C97139" w:rsidP="00C97139">
      <w:pPr>
        <w:tabs>
          <w:tab w:val="center" w:pos="1985"/>
        </w:tabs>
        <w:spacing w:after="0" w:line="240" w:lineRule="auto"/>
        <w:rPr>
          <w:rFonts w:ascii="HAmerican Typewriter" w:hAnsi="HAmerican Typewriter"/>
          <w:b/>
          <w:smallCaps/>
          <w:sz w:val="24"/>
          <w:szCs w:val="24"/>
        </w:rPr>
      </w:pPr>
      <w:r>
        <w:rPr>
          <w:rFonts w:ascii="HAmerican Typewriter" w:hAnsi="HAmerican Typewriter"/>
          <w:bCs/>
          <w:smallCaps/>
          <w:sz w:val="26"/>
          <w:szCs w:val="26"/>
        </w:rPr>
        <w:tab/>
      </w:r>
      <w:r w:rsidRPr="00C97139">
        <w:rPr>
          <w:rFonts w:ascii="HAmerican Typewriter" w:hAnsi="HAmerican Typewriter"/>
          <w:bCs/>
          <w:smallCaps/>
          <w:sz w:val="24"/>
          <w:szCs w:val="24"/>
        </w:rPr>
        <w:t>POLGÁRMESTERÉTŐL</w:t>
      </w:r>
    </w:p>
    <w:p w14:paraId="5ABBF011" w14:textId="77777777" w:rsidR="004B726F" w:rsidRDefault="004B726F" w:rsidP="004B726F">
      <w:pPr>
        <w:tabs>
          <w:tab w:val="center" w:pos="1985"/>
          <w:tab w:val="left" w:pos="5220"/>
        </w:tabs>
        <w:spacing w:after="0" w:line="240" w:lineRule="auto"/>
      </w:pPr>
      <w:r>
        <w:tab/>
        <w:t>___________________________________________________</w:t>
      </w:r>
      <w:r>
        <w:tab/>
      </w:r>
      <w:r>
        <w:tab/>
      </w:r>
    </w:p>
    <w:p w14:paraId="717D04B2" w14:textId="77777777" w:rsidR="004133A6" w:rsidRDefault="004133A6" w:rsidP="004133A6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BE4B2DA" w14:textId="77777777" w:rsidR="00EC6B3A" w:rsidRPr="009C0F60" w:rsidRDefault="004133A6" w:rsidP="00EC6B3A">
      <w:pPr>
        <w:tabs>
          <w:tab w:val="left" w:pos="16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97139">
        <w:rPr>
          <w:rFonts w:ascii="Times New Roman" w:hAnsi="Times New Roman"/>
          <w:b/>
        </w:rPr>
        <w:t xml:space="preserve"> </w:t>
      </w:r>
      <w:r w:rsidR="00EC6B3A" w:rsidRPr="009C0F60">
        <w:rPr>
          <w:rFonts w:ascii="Times New Roman" w:eastAsia="Times New Roman" w:hAnsi="Times New Roman" w:cs="Times New Roman"/>
          <w:b/>
          <w:lang w:eastAsia="hu-HU"/>
        </w:rPr>
        <w:t>Előkészítő:</w:t>
      </w:r>
      <w:r w:rsidR="00EC6B3A" w:rsidRPr="009C0F60">
        <w:rPr>
          <w:rFonts w:ascii="Times New Roman" w:eastAsia="Times New Roman" w:hAnsi="Times New Roman" w:cs="Times New Roman"/>
          <w:lang w:eastAsia="hu-HU"/>
        </w:rPr>
        <w:t xml:space="preserve"> Dr. </w:t>
      </w:r>
      <w:proofErr w:type="spellStart"/>
      <w:r w:rsidR="00EC6B3A" w:rsidRPr="009C0F60">
        <w:rPr>
          <w:rFonts w:ascii="Times New Roman" w:eastAsia="Times New Roman" w:hAnsi="Times New Roman" w:cs="Times New Roman"/>
          <w:lang w:eastAsia="hu-HU"/>
        </w:rPr>
        <w:t>Köstner</w:t>
      </w:r>
      <w:proofErr w:type="spellEnd"/>
      <w:r w:rsidR="00EC6B3A" w:rsidRPr="009C0F60">
        <w:rPr>
          <w:rFonts w:ascii="Times New Roman" w:eastAsia="Times New Roman" w:hAnsi="Times New Roman" w:cs="Times New Roman"/>
          <w:lang w:eastAsia="hu-HU"/>
        </w:rPr>
        <w:t xml:space="preserve"> Dávid </w:t>
      </w:r>
    </w:p>
    <w:p w14:paraId="7FAE254A" w14:textId="77777777" w:rsidR="00EC6B3A" w:rsidRPr="00054AFC" w:rsidRDefault="00EC6B3A" w:rsidP="00EC6B3A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  <w:t xml:space="preserve">                  jegyző</w:t>
      </w:r>
    </w:p>
    <w:p w14:paraId="1EA2CED0" w14:textId="77777777" w:rsidR="00C97139" w:rsidRPr="004B0650" w:rsidRDefault="00C97139" w:rsidP="00C97139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00E96BF" w14:textId="35BD2686" w:rsidR="00C55CF9" w:rsidRPr="004133A6" w:rsidRDefault="00C55CF9" w:rsidP="004133A6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</w:p>
    <w:p w14:paraId="7224C868" w14:textId="77777777" w:rsidR="00C97139" w:rsidRDefault="00C55CF9" w:rsidP="00C97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246F9612" w14:textId="3A042F65" w:rsidR="00C97139" w:rsidRPr="00C97139" w:rsidRDefault="006836DA" w:rsidP="00C97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6DA">
        <w:rPr>
          <w:rFonts w:ascii="Times New Roman" w:hAnsi="Times New Roman" w:cs="Times New Roman"/>
          <w:i/>
          <w:iCs/>
          <w:sz w:val="24"/>
          <w:szCs w:val="24"/>
        </w:rPr>
        <w:t>a Bihari Önkormányzatok Többcélú Kistérségi Társulása társulási megállapodásának módosítására</w:t>
      </w:r>
    </w:p>
    <w:p w14:paraId="500BCD73" w14:textId="77777777" w:rsidR="006836DA" w:rsidRDefault="006836DA" w:rsidP="00EC6B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538EA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6DA">
        <w:rPr>
          <w:rFonts w:ascii="Times New Roman" w:hAnsi="Times New Roman" w:cs="Times New Roman"/>
          <w:sz w:val="24"/>
          <w:szCs w:val="24"/>
        </w:rPr>
        <w:t>Berettyóújfaluban és több környékbeli településen a törvény által önkormányzati feladatként meghatározott szociális alapszolgáltatásokat – szociális étkeztetés, házi segítségnyújtás, időskorúak nappali ellátása, fogyatékos személyek nappali ellátása – valamint egyes gyermekjóléti alapellátásokat a Bihari Önkormányzatok Többcélú Kistérségi Társulása (BÖTKT) által irányított Bihari Szociális Szolgáltató Központ (BSZSZK) végzi.</w:t>
      </w:r>
    </w:p>
    <w:p w14:paraId="7A15417F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E92D6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6DA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 88. § (2) bekezdése alapján a helyi önkormányzatok társulásában részt vevő képviselő-testületek mindegyikének minősített többséggel meghozott döntése szükséges a társulási megállapodás módosításához.</w:t>
      </w:r>
    </w:p>
    <w:p w14:paraId="3ED3CC39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E6E30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6DA">
        <w:rPr>
          <w:rFonts w:ascii="Times New Roman" w:hAnsi="Times New Roman" w:cs="Times New Roman"/>
          <w:sz w:val="24"/>
          <w:szCs w:val="24"/>
        </w:rPr>
        <w:t>A társulási megállapodás módosítását az alábbiak miatt javaslom:</w:t>
      </w:r>
    </w:p>
    <w:p w14:paraId="01E60C38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F7F95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6DA">
        <w:rPr>
          <w:rFonts w:ascii="Times New Roman" w:hAnsi="Times New Roman" w:cs="Times New Roman"/>
          <w:sz w:val="24"/>
          <w:szCs w:val="24"/>
        </w:rPr>
        <w:t>-</w:t>
      </w:r>
      <w:r w:rsidRPr="006836DA">
        <w:rPr>
          <w:rFonts w:ascii="Times New Roman" w:hAnsi="Times New Roman" w:cs="Times New Roman"/>
          <w:sz w:val="24"/>
          <w:szCs w:val="24"/>
        </w:rPr>
        <w:tab/>
        <w:t xml:space="preserve">Tépe Község Önkormányzata a házi segítségnyújtás szociális alapszolgáltatás és a szociális étkeztetés ellátását más szolgáltató útján kívánja biztosítani.  </w:t>
      </w:r>
    </w:p>
    <w:p w14:paraId="5D7E5CA8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58E98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6DA">
        <w:rPr>
          <w:rFonts w:ascii="Times New Roman" w:hAnsi="Times New Roman" w:cs="Times New Roman"/>
          <w:sz w:val="24"/>
          <w:szCs w:val="24"/>
        </w:rPr>
        <w:t>Fentiek alapján szükséges a társulási megállapodás 2. mellékletének módosítása, melyből kikerül Tépe.</w:t>
      </w:r>
    </w:p>
    <w:p w14:paraId="772C36D4" w14:textId="77777777" w:rsidR="006836DA" w:rsidRP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33FA7" w14:textId="635A7FD1" w:rsidR="00C97139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6DA">
        <w:rPr>
          <w:rFonts w:ascii="Times New Roman" w:hAnsi="Times New Roman" w:cs="Times New Roman"/>
          <w:sz w:val="24"/>
          <w:szCs w:val="24"/>
        </w:rPr>
        <w:t>A megállapodás többi rendelkezése változatlan marad.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E95E87" w14:textId="77777777" w:rsidR="006836DA" w:rsidRDefault="006836DA" w:rsidP="006836D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5B0DE204" w14:textId="21D16E9A" w:rsidR="008802B4" w:rsidRPr="005B737F" w:rsidRDefault="004B0650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37F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képviselő-testületet, hogy a</w:t>
      </w:r>
      <w:r w:rsidR="00D57E60">
        <w:rPr>
          <w:rFonts w:ascii="Times New Roman" w:eastAsia="SimSun" w:hAnsi="Times New Roman" w:cs="Times New Roman"/>
          <w:sz w:val="24"/>
          <w:szCs w:val="24"/>
          <w:lang w:bidi="hi-IN"/>
        </w:rPr>
        <w:t xml:space="preserve">z előterjesztést </w:t>
      </w:r>
      <w:r w:rsidRPr="005B737F">
        <w:rPr>
          <w:rFonts w:ascii="Times New Roman" w:eastAsia="SimSun" w:hAnsi="Times New Roman" w:cs="Times New Roman"/>
          <w:sz w:val="24"/>
          <w:szCs w:val="24"/>
          <w:lang w:bidi="hi-IN"/>
        </w:rPr>
        <w:t>elfogadni szíveskedjen, melyhez javaslom elfogadásra az alábbi</w:t>
      </w:r>
      <w:r w:rsidR="008802B4" w:rsidRPr="005B7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48726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19286" w14:textId="77777777" w:rsidR="008802B4" w:rsidRPr="004B0650" w:rsidRDefault="008802B4" w:rsidP="00880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4B0650">
        <w:rPr>
          <w:rFonts w:ascii="Times New Roman" w:hAnsi="Times New Roman" w:cs="Times New Roman"/>
          <w:b/>
          <w:sz w:val="24"/>
          <w:szCs w:val="24"/>
        </w:rPr>
        <w:t>i</w:t>
      </w:r>
      <w:r w:rsidR="00EC50CA" w:rsidRPr="004B0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50">
        <w:rPr>
          <w:rFonts w:ascii="Times New Roman" w:hAnsi="Times New Roman" w:cs="Times New Roman"/>
          <w:b/>
          <w:sz w:val="24"/>
          <w:szCs w:val="24"/>
        </w:rPr>
        <w:t xml:space="preserve"> j</w:t>
      </w:r>
      <w:proofErr w:type="gramEnd"/>
      <w:r w:rsidRPr="004B0650">
        <w:rPr>
          <w:rFonts w:ascii="Times New Roman" w:hAnsi="Times New Roman" w:cs="Times New Roman"/>
          <w:b/>
          <w:sz w:val="24"/>
          <w:szCs w:val="24"/>
        </w:rPr>
        <w:t xml:space="preserve"> a v a s l a t</w:t>
      </w:r>
      <w:r w:rsidRPr="004B0650">
        <w:rPr>
          <w:rFonts w:ascii="Times New Roman" w:hAnsi="Times New Roman" w:cs="Times New Roman"/>
          <w:sz w:val="24"/>
          <w:szCs w:val="24"/>
        </w:rPr>
        <w:t xml:space="preserve"> -ot:</w:t>
      </w:r>
    </w:p>
    <w:p w14:paraId="30DFD9AC" w14:textId="77777777" w:rsidR="004B2FE7" w:rsidRDefault="004B2FE7" w:rsidP="004B2FE7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7B3B0B81" w14:textId="564A3FCF" w:rsidR="006836DA" w:rsidRPr="006836DA" w:rsidRDefault="007F743B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6B7B3F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875A37">
        <w:rPr>
          <w:rFonts w:ascii="Times New Roman" w:hAnsi="Times New Roman" w:cs="Times New Roman"/>
          <w:sz w:val="24"/>
          <w:szCs w:val="24"/>
        </w:rPr>
        <w:t>Község</w:t>
      </w:r>
      <w:r w:rsidR="006B7B3F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C55CF9" w:rsidRPr="00744DE5">
        <w:rPr>
          <w:rFonts w:ascii="Times New Roman" w:hAnsi="Times New Roman" w:cs="Times New Roman"/>
          <w:sz w:val="24"/>
          <w:szCs w:val="24"/>
        </w:rPr>
        <w:t>Önkormányzat</w:t>
      </w:r>
      <w:r w:rsidR="00744DE5" w:rsidRPr="00744DE5">
        <w:rPr>
          <w:rFonts w:ascii="Times New Roman" w:hAnsi="Times New Roman" w:cs="Times New Roman"/>
          <w:sz w:val="24"/>
          <w:szCs w:val="24"/>
        </w:rPr>
        <w:t xml:space="preserve"> </w:t>
      </w:r>
      <w:r w:rsidR="00744DE5" w:rsidRPr="00744DE5">
        <w:rPr>
          <w:rFonts w:ascii="Times New Roman" w:hAnsi="Times New Roman"/>
          <w:sz w:val="24"/>
          <w:szCs w:val="24"/>
        </w:rPr>
        <w:t>Képviselő-testülete</w:t>
      </w:r>
      <w:r w:rsidR="00D57E60">
        <w:rPr>
          <w:rFonts w:ascii="Times New Roman" w:hAnsi="Times New Roman" w:cs="Times New Roman"/>
          <w:sz w:val="24"/>
          <w:szCs w:val="24"/>
        </w:rPr>
        <w:t xml:space="preserve"> </w:t>
      </w:r>
      <w:r w:rsidR="006836DA" w:rsidRPr="006836DA">
        <w:rPr>
          <w:rFonts w:ascii="Times New Roman" w:hAnsi="Times New Roman" w:cs="Times New Roman"/>
          <w:sz w:val="24"/>
          <w:szCs w:val="24"/>
        </w:rPr>
        <w:t>a Bihari Önkormányzatok Többcélú Kistérségi Társulása társulási megállapodásának módosítását és a módosításokkal egységes szerkezetbe foglalt társulási megállapodást jelen határozat 1. és 2. melléklete szerint elfogadja.</w:t>
      </w:r>
    </w:p>
    <w:p w14:paraId="309CA71F" w14:textId="77777777" w:rsidR="006836DA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337E8" w14:textId="01443472" w:rsidR="004B2FE7" w:rsidRPr="004B0650" w:rsidRDefault="006836DA" w:rsidP="00683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6836DA">
        <w:rPr>
          <w:rFonts w:ascii="Times New Roman" w:hAnsi="Times New Roman" w:cs="Times New Roman"/>
          <w:sz w:val="24"/>
          <w:szCs w:val="24"/>
        </w:rPr>
        <w:t>elhatalmazza a polgármestert a megállapodás aláírására.</w:t>
      </w:r>
      <w:r w:rsidR="00EC6B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1EA99C" w14:textId="77777777" w:rsidR="006836DA" w:rsidRDefault="006836DA" w:rsidP="00A44E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8485DD" w14:textId="2DE57ADE" w:rsidR="00C55CF9" w:rsidRPr="004B0650" w:rsidRDefault="00C55CF9" w:rsidP="00A44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ab/>
      </w:r>
      <w:r w:rsidR="007F743B">
        <w:rPr>
          <w:rFonts w:ascii="Times New Roman" w:hAnsi="Times New Roman" w:cs="Times New Roman"/>
          <w:sz w:val="24"/>
          <w:szCs w:val="24"/>
          <w:u w:val="single"/>
        </w:rPr>
        <w:t>Benkő Sándor</w:t>
      </w:r>
      <w:r w:rsidR="006B7B3F" w:rsidRPr="004B0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>polgármester</w:t>
      </w:r>
    </w:p>
    <w:p w14:paraId="11104D2C" w14:textId="79917CA0" w:rsidR="00C55CF9" w:rsidRPr="004B0650" w:rsidRDefault="006B7B3F" w:rsidP="00A44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4B0650">
        <w:rPr>
          <w:rFonts w:ascii="Times New Roman" w:hAnsi="Times New Roman" w:cs="Times New Roman"/>
          <w:sz w:val="24"/>
          <w:szCs w:val="24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>azonnal</w:t>
      </w:r>
    </w:p>
    <w:p w14:paraId="396D5B50" w14:textId="77777777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</w:p>
    <w:p w14:paraId="732D26F6" w14:textId="64BAE251" w:rsidR="00875A37" w:rsidRDefault="007F743B" w:rsidP="00D57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C55CF9" w:rsidRPr="004B0650">
        <w:rPr>
          <w:rFonts w:ascii="Times New Roman" w:hAnsi="Times New Roman" w:cs="Times New Roman"/>
          <w:sz w:val="24"/>
          <w:szCs w:val="24"/>
        </w:rPr>
        <w:t xml:space="preserve">, </w:t>
      </w:r>
      <w:r w:rsidR="00A44E77">
        <w:rPr>
          <w:rFonts w:ascii="Times New Roman" w:hAnsi="Times New Roman" w:cs="Times New Roman"/>
          <w:sz w:val="24"/>
          <w:szCs w:val="24"/>
        </w:rPr>
        <w:t>202</w:t>
      </w:r>
      <w:r w:rsidR="00EC6B3A">
        <w:rPr>
          <w:rFonts w:ascii="Times New Roman" w:hAnsi="Times New Roman" w:cs="Times New Roman"/>
          <w:sz w:val="24"/>
          <w:szCs w:val="24"/>
        </w:rPr>
        <w:t>4</w:t>
      </w:r>
      <w:r w:rsidR="00A44E77">
        <w:rPr>
          <w:rFonts w:ascii="Times New Roman" w:hAnsi="Times New Roman" w:cs="Times New Roman"/>
          <w:sz w:val="24"/>
          <w:szCs w:val="24"/>
        </w:rPr>
        <w:t>. má</w:t>
      </w:r>
      <w:r w:rsidR="00EC6B3A">
        <w:rPr>
          <w:rFonts w:ascii="Times New Roman" w:hAnsi="Times New Roman" w:cs="Times New Roman"/>
          <w:sz w:val="24"/>
          <w:szCs w:val="24"/>
        </w:rPr>
        <w:t>rcius</w:t>
      </w:r>
      <w:r w:rsidR="00A44E77">
        <w:rPr>
          <w:rFonts w:ascii="Times New Roman" w:hAnsi="Times New Roman" w:cs="Times New Roman"/>
          <w:sz w:val="24"/>
          <w:szCs w:val="24"/>
        </w:rPr>
        <w:t xml:space="preserve"> 1</w:t>
      </w:r>
      <w:r w:rsidR="006836DA">
        <w:rPr>
          <w:rFonts w:ascii="Times New Roman" w:hAnsi="Times New Roman" w:cs="Times New Roman"/>
          <w:sz w:val="24"/>
          <w:szCs w:val="24"/>
        </w:rPr>
        <w:t>3</w:t>
      </w:r>
      <w:r w:rsidR="00A44E77">
        <w:rPr>
          <w:rFonts w:ascii="Times New Roman" w:hAnsi="Times New Roman" w:cs="Times New Roman"/>
          <w:sz w:val="24"/>
          <w:szCs w:val="24"/>
        </w:rPr>
        <w:t>.</w:t>
      </w:r>
    </w:p>
    <w:p w14:paraId="7DF3EFC9" w14:textId="77777777" w:rsidR="00875A37" w:rsidRDefault="00875A37" w:rsidP="00C55CF9">
      <w:pPr>
        <w:tabs>
          <w:tab w:val="left" w:pos="6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18942C" w14:textId="49818E69" w:rsidR="00EE763C" w:rsidRDefault="00875A37" w:rsidP="00FA2839">
      <w:pPr>
        <w:tabs>
          <w:tab w:val="left" w:pos="5812"/>
        </w:tabs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A2839">
        <w:rPr>
          <w:rFonts w:ascii="Times New Roman" w:hAnsi="Times New Roman" w:cs="Times New Roman"/>
          <w:sz w:val="24"/>
          <w:szCs w:val="24"/>
        </w:rPr>
        <w:tab/>
      </w:r>
      <w:r w:rsidR="007F743B">
        <w:rPr>
          <w:rFonts w:ascii="Times New Roman" w:hAnsi="Times New Roman" w:cs="Times New Roman"/>
          <w:sz w:val="24"/>
          <w:szCs w:val="24"/>
        </w:rPr>
        <w:t xml:space="preserve"> </w:t>
      </w:r>
      <w:r w:rsidR="007F743B">
        <w:rPr>
          <w:rFonts w:ascii="Times New Roman" w:hAnsi="Times New Roman" w:cs="Times New Roman"/>
          <w:b/>
          <w:bCs/>
          <w:sz w:val="24"/>
          <w:szCs w:val="24"/>
        </w:rPr>
        <w:t>Benkő Sándor</w:t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 xml:space="preserve">  </w:t>
      </w:r>
      <w:r w:rsidR="007F743B">
        <w:rPr>
          <w:rFonts w:ascii="Times New Roman" w:hAnsi="Times New Roman" w:cs="Times New Roman"/>
          <w:sz w:val="24"/>
          <w:szCs w:val="24"/>
        </w:rPr>
        <w:t xml:space="preserve"> </w:t>
      </w:r>
      <w:r w:rsidR="00A44E77">
        <w:rPr>
          <w:rFonts w:ascii="Times New Roman" w:hAnsi="Times New Roman" w:cs="Times New Roman"/>
          <w:sz w:val="24"/>
          <w:szCs w:val="24"/>
        </w:rPr>
        <w:t>polgármester</w:t>
      </w:r>
      <w:r w:rsidR="00361B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B6E369" w14:textId="77777777" w:rsidR="00361BB5" w:rsidRDefault="00361BB5" w:rsidP="00FA2839">
      <w:pPr>
        <w:tabs>
          <w:tab w:val="left" w:pos="5812"/>
        </w:tabs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2463F19D" w14:textId="77777777" w:rsidR="00361BB5" w:rsidRPr="00361BB5" w:rsidRDefault="00361BB5" w:rsidP="00361BB5">
      <w:pPr>
        <w:widowControl w:val="0"/>
        <w:numPr>
          <w:ilvl w:val="0"/>
          <w:numId w:val="11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lastRenderedPageBreak/>
        <w:t>melléklet</w:t>
      </w:r>
    </w:p>
    <w:p w14:paraId="2938DFCA" w14:textId="77777777" w:rsidR="00361BB5" w:rsidRPr="00361BB5" w:rsidRDefault="00361BB5" w:rsidP="00361BB5">
      <w:pPr>
        <w:widowControl w:val="0"/>
        <w:numPr>
          <w:ilvl w:val="1"/>
          <w:numId w:val="0"/>
        </w:numPr>
        <w:suppressAutoHyphens/>
        <w:spacing w:after="0" w:line="240" w:lineRule="auto"/>
        <w:rPr>
          <w:rFonts w:ascii="Cambria" w:eastAsia="Times New Roman" w:hAnsi="Cambria" w:cs="Times New Roman"/>
          <w:i/>
          <w:iCs/>
          <w:color w:val="4F81BD"/>
          <w:spacing w:val="15"/>
          <w:sz w:val="24"/>
          <w:szCs w:val="24"/>
          <w:lang w:val="x-none" w:eastAsia="ar-SA"/>
        </w:rPr>
      </w:pPr>
    </w:p>
    <w:p w14:paraId="05EE145D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198FEE4F" w14:textId="77777777" w:rsidR="00361BB5" w:rsidRPr="00361BB5" w:rsidRDefault="00361BB5" w:rsidP="00361B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  <w:t>Bihari Önkormányzatok Többcélú Kistérségi Társulása</w:t>
      </w:r>
    </w:p>
    <w:p w14:paraId="41B5FADB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2127"/>
        <w:rPr>
          <w:rFonts w:ascii="Times New Roman" w:eastAsia="Lucida Sans Unicode" w:hAnsi="Times New Roman" w:cs="Times New Roman"/>
          <w:b/>
          <w:i/>
          <w:sz w:val="24"/>
          <w:szCs w:val="24"/>
          <w:u w:val="single"/>
          <w:lang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>Társulási megállapodásának módosítása</w:t>
      </w:r>
    </w:p>
    <w:p w14:paraId="7D657933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sz w:val="24"/>
          <w:szCs w:val="24"/>
          <w:lang/>
        </w:rPr>
      </w:pPr>
    </w:p>
    <w:p w14:paraId="38E78AF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sz w:val="24"/>
          <w:szCs w:val="24"/>
          <w:lang/>
        </w:rPr>
      </w:pPr>
    </w:p>
    <w:p w14:paraId="25CB263C" w14:textId="77777777" w:rsidR="00361BB5" w:rsidRPr="00361BB5" w:rsidRDefault="00361BB5" w:rsidP="00361B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A Bihari Önkormányzatok Többcélú Kistérségi Társulása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Társulási Tanácsa által 20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22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.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június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28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-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á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n elfogadott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t</w:t>
      </w:r>
      <w:proofErr w:type="spellStart"/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ársulási</w:t>
      </w:r>
      <w:proofErr w:type="spellEnd"/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megállapodás az alábbiak szerint módosul:</w:t>
      </w:r>
    </w:p>
    <w:p w14:paraId="7D8692FA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/>
        </w:rPr>
      </w:pPr>
    </w:p>
    <w:p w14:paraId="2EC17017" w14:textId="77777777" w:rsidR="00361BB5" w:rsidRPr="00361BB5" w:rsidRDefault="00361BB5" w:rsidP="00361BB5">
      <w:pPr>
        <w:widowControl w:val="0"/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/>
        </w:rPr>
        <w:t>A társulási megállapodás 2. számú melléklete helyébe az alábbi melléklet lép:</w:t>
      </w:r>
    </w:p>
    <w:p w14:paraId="4DF5F227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6F57AD2A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i/>
          <w:sz w:val="26"/>
          <w:szCs w:val="20"/>
          <w:lang w:eastAsia="ar-SA"/>
        </w:rPr>
        <w:t>„</w:t>
      </w:r>
      <w:r w:rsidRPr="00361BB5"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  <w:t>2. számú melléklet</w:t>
      </w:r>
    </w:p>
    <w:p w14:paraId="119B0CC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eastAsia="ar-SA"/>
        </w:rPr>
      </w:pPr>
    </w:p>
    <w:p w14:paraId="04463D7C" w14:textId="77777777" w:rsidR="00361BB5" w:rsidRPr="00361BB5" w:rsidRDefault="00361BB5" w:rsidP="00361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 xml:space="preserve">A Társulás által nyújtott egyes feladatellátásokat </w:t>
      </w:r>
    </w:p>
    <w:p w14:paraId="15B175F2" w14:textId="77777777" w:rsidR="00361BB5" w:rsidRPr="00361BB5" w:rsidRDefault="00361BB5" w:rsidP="00361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proofErr w:type="spellStart"/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igénybevevő</w:t>
      </w:r>
      <w:proofErr w:type="spellEnd"/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 xml:space="preserve"> önkormányzatok</w:t>
      </w:r>
    </w:p>
    <w:p w14:paraId="54068BB8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1A2B04A3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1. A Társulás a megállapodás 6.1.1. pontjában meghatározott szociális alapszolgáltatásokhoz tartozó házi segítségnyújtás feladatait az alábbi településekre vonatkozóan látja el: </w:t>
      </w:r>
    </w:p>
    <w:p w14:paraId="7F5D9F2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- 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Bakonszeg</w:t>
      </w:r>
    </w:p>
    <w:p w14:paraId="45B089D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20A5E1B1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Csökmő – 2018. január 1-től</w:t>
      </w:r>
    </w:p>
    <w:p w14:paraId="16D00730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 xml:space="preserve"> -Darvas – 2022. január 1-től</w:t>
      </w:r>
    </w:p>
    <w:p w14:paraId="45B085A4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 - 2016. július 1. napjától</w:t>
      </w:r>
    </w:p>
    <w:p w14:paraId="2003D02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Mezősas</w:t>
      </w:r>
    </w:p>
    <w:p w14:paraId="4D5621E4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7C5F15F8" w14:textId="77777777" w:rsidR="00361BB5" w:rsidRPr="00361BB5" w:rsidRDefault="00361BB5" w:rsidP="00361B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66DACBB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2. A Társulás a megállapodás 6.1.2. pontjában meghatározott szociális alapszolgáltatásokhoz tartozó időskorúak nappali ellátásának feladatait az alábbi településekre vonatkozóan látja el: </w:t>
      </w:r>
    </w:p>
    <w:p w14:paraId="72C73394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</w:p>
    <w:p w14:paraId="5F12A2C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68FADF31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 xml:space="preserve">- </w:t>
      </w:r>
      <w:r w:rsidRPr="00361BB5">
        <w:rPr>
          <w:rFonts w:ascii="Times New Roman" w:eastAsia="Lucida Sans Unicode" w:hAnsi="Times New Roman" w:cs="Times New Roman"/>
          <w:bCs/>
          <w:sz w:val="26"/>
          <w:szCs w:val="24"/>
          <w:lang w:eastAsia="ar-SA"/>
        </w:rPr>
        <w:t>Csökmő – 2018. január 1-től</w:t>
      </w:r>
    </w:p>
    <w:p w14:paraId="7B51382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Esztár</w:t>
      </w:r>
    </w:p>
    <w:p w14:paraId="75E4632B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- 2016. július 1. napjától</w:t>
      </w:r>
    </w:p>
    <w:p w14:paraId="55BD6693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Mezősas</w:t>
      </w:r>
    </w:p>
    <w:p w14:paraId="5E14FC47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661F18B1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52032387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3. A Társulás a megállapodás 6.1.3. pontjában meghatározott szociális alapszolgáltatásokhoz tartozó fogyatékos személyek nappali ellátásának feladatait az alábbi településekre vonatkozóan látja el: </w:t>
      </w:r>
    </w:p>
    <w:p w14:paraId="5D76DB17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</w:p>
    <w:p w14:paraId="33BFF485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6614731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 xml:space="preserve">- </w:t>
      </w:r>
      <w:r w:rsidRPr="00361BB5">
        <w:rPr>
          <w:rFonts w:ascii="Times New Roman" w:eastAsia="Lucida Sans Unicode" w:hAnsi="Times New Roman" w:cs="Times New Roman"/>
          <w:bCs/>
          <w:sz w:val="26"/>
          <w:szCs w:val="24"/>
          <w:lang w:eastAsia="ar-SA"/>
        </w:rPr>
        <w:t>Csökmő – 2018. január 1-től</w:t>
      </w:r>
    </w:p>
    <w:p w14:paraId="3991602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- 2016. július 1. napjától</w:t>
      </w:r>
    </w:p>
    <w:p w14:paraId="1923781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Vekerd</w:t>
      </w:r>
    </w:p>
    <w:p w14:paraId="00C3BB3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6FF2F0AB" w14:textId="77777777" w:rsidR="00361BB5" w:rsidRPr="00361BB5" w:rsidRDefault="00361BB5" w:rsidP="00361B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5607C456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4. A Társulás a megállapodás 6.1.4. pontjában meghatározott szociális alapszolgáltatásokhoz tartozó szociális étkeztetés feladatait az alábbi településekre </w:t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lastRenderedPageBreak/>
        <w:t xml:space="preserve">vonatkozóan látja el: </w:t>
      </w:r>
    </w:p>
    <w:p w14:paraId="0303F22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- 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Bakonszeg</w:t>
      </w:r>
    </w:p>
    <w:p w14:paraId="496CC27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6C6E21D5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Csökmő – 2018. január 1-től</w:t>
      </w:r>
    </w:p>
    <w:p w14:paraId="5814D2DA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 xml:space="preserve"> -Darvas – 2022. január 1-től</w:t>
      </w:r>
    </w:p>
    <w:p w14:paraId="31E9D36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- 2016. július 1. napjától</w:t>
      </w:r>
    </w:p>
    <w:p w14:paraId="725F1670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Mezősas</w:t>
      </w:r>
    </w:p>
    <w:p w14:paraId="44ECBD99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49327A9C" w14:textId="77777777" w:rsidR="00361BB5" w:rsidRPr="00361BB5" w:rsidRDefault="00361BB5" w:rsidP="00361B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30969F5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5. A Társulás a megállapodás 6.2. pontjában meghatározott család-és gyermekjóléti központ működtetésének feladatait az alábbi településekre vonatkozóan látja el: </w:t>
      </w:r>
    </w:p>
    <w:p w14:paraId="1D6ACEC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258C694A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Hencida</w:t>
      </w:r>
    </w:p>
    <w:p w14:paraId="16AFF50E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Biharkeresztes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Körösszakál</w:t>
      </w:r>
    </w:p>
    <w:p w14:paraId="7758E443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Komádi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Körösszegapáti</w:t>
      </w:r>
    </w:p>
    <w:p w14:paraId="2839D7CD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Csökmő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Magyarhomorog</w:t>
      </w:r>
    </w:p>
    <w:p w14:paraId="4E1897E2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Mezőpeterd</w:t>
      </w:r>
    </w:p>
    <w:p w14:paraId="20878CB9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Ártánd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Mezősas</w:t>
      </w:r>
    </w:p>
    <w:p w14:paraId="0B2E63F6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Nagykereki</w:t>
      </w:r>
    </w:p>
    <w:p w14:paraId="0DBD842D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Bedő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Szentpéterszeg</w:t>
      </w:r>
    </w:p>
    <w:p w14:paraId="3A84617A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Berekböszörmény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Told</w:t>
      </w:r>
    </w:p>
    <w:p w14:paraId="039C68D4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Bojt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Újiráz</w:t>
      </w:r>
    </w:p>
    <w:p w14:paraId="226E48E3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Darvas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Váncsod</w:t>
      </w:r>
    </w:p>
    <w:p w14:paraId="7BEEE4F5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Vekerd</w:t>
      </w:r>
    </w:p>
    <w:p w14:paraId="16D28990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Gáborján</w:t>
      </w:r>
    </w:p>
    <w:p w14:paraId="25F404D9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</w:p>
    <w:p w14:paraId="1D6AC0C4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6. A Társulás a megállapodás 6.3. pontjában meghatározott család-és gyermekjóléti szolgálat feladatait az alábbi településekre vonatkozóan látja el: </w:t>
      </w:r>
    </w:p>
    <w:p w14:paraId="2371E111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62D4160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</w:p>
    <w:p w14:paraId="7D5ED87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3AA46FE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Csökmő – 2018. január 1-től</w:t>
      </w:r>
    </w:p>
    <w:p w14:paraId="5166D799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Darvas</w:t>
      </w:r>
    </w:p>
    <w:p w14:paraId="7169F620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</w:p>
    <w:p w14:paraId="091418E6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Vekerd</w:t>
      </w:r>
    </w:p>
    <w:p w14:paraId="630BD8F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58904CE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32E348C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7. A Társulás a megállapodás 6.4. pontjában meghatározott gyermekek átmeneti gondozása helyettes szülő útján feladatait az alábbi településekre vonatkozóan látja el: </w:t>
      </w:r>
    </w:p>
    <w:p w14:paraId="546CEF96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</w:p>
    <w:p w14:paraId="723024C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</w:p>
    <w:p w14:paraId="3BFFFDF3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66BE1F54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Esztár</w:t>
      </w:r>
    </w:p>
    <w:p w14:paraId="26C4C15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Gáborján</w:t>
      </w:r>
    </w:p>
    <w:p w14:paraId="653B038B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Kismarja</w:t>
      </w:r>
    </w:p>
    <w:p w14:paraId="2403E7E1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Mezősas</w:t>
      </w:r>
    </w:p>
    <w:p w14:paraId="44E36A4B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Szentpéterszeg</w:t>
      </w:r>
    </w:p>
    <w:p w14:paraId="6371AAF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Tépe</w:t>
      </w:r>
    </w:p>
    <w:p w14:paraId="1AB9B3C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Vekerd</w:t>
      </w:r>
    </w:p>
    <w:p w14:paraId="6131D904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lastRenderedPageBreak/>
        <w:t>- Zsáka”</w:t>
      </w:r>
    </w:p>
    <w:p w14:paraId="505F497E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/>
        </w:rPr>
      </w:pPr>
    </w:p>
    <w:p w14:paraId="729334D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eastAsia="hu-HU"/>
        </w:rPr>
        <w:t>Jelen Társulási megállapodás módosítást a Társulási Tanács 9/2024. (III. 12.) sz. BÖTKT határozatával hagyta jóvá.</w:t>
      </w:r>
    </w:p>
    <w:p w14:paraId="145F4D0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14:paraId="271A4063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eastAsia="hu-HU"/>
        </w:rPr>
        <w:t>Berettyóújfalu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hu-HU"/>
        </w:rPr>
        <w:t>, 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hu-HU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hu-HU"/>
        </w:rPr>
        <w:t>. …………….</w:t>
      </w:r>
    </w:p>
    <w:p w14:paraId="3524D6B4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6"/>
          <w:u w:val="single"/>
          <w:lang/>
        </w:rPr>
      </w:pPr>
    </w:p>
    <w:p w14:paraId="614D8ED5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5670" w:hanging="5670"/>
        <w:jc w:val="both"/>
        <w:rPr>
          <w:rFonts w:ascii="Times New Roman" w:eastAsia="Lucida Sans Unicode" w:hAnsi="Times New Roman" w:cs="Times New Roman"/>
          <w:sz w:val="26"/>
          <w:szCs w:val="26"/>
          <w:u w:val="single"/>
          <w:lang/>
        </w:rPr>
      </w:pPr>
      <w:r w:rsidRPr="00361BB5">
        <w:rPr>
          <w:rFonts w:ascii="Times New Roman" w:eastAsia="Lucida Sans Unicode" w:hAnsi="Times New Roman" w:cs="Times New Roman"/>
          <w:sz w:val="26"/>
          <w:szCs w:val="26"/>
          <w:u w:val="single"/>
          <w:lang/>
        </w:rPr>
        <w:t xml:space="preserve">A társult </w:t>
      </w:r>
      <w:proofErr w:type="gramStart"/>
      <w:r w:rsidRPr="00361BB5">
        <w:rPr>
          <w:rFonts w:ascii="Times New Roman" w:eastAsia="Lucida Sans Unicode" w:hAnsi="Times New Roman" w:cs="Times New Roman"/>
          <w:sz w:val="26"/>
          <w:szCs w:val="26"/>
          <w:u w:val="single"/>
          <w:lang/>
        </w:rPr>
        <w:t>önkormányzatok</w:t>
      </w:r>
      <w:r w:rsidRPr="00361BB5">
        <w:rPr>
          <w:rFonts w:ascii="Times New Roman" w:eastAsia="Lucida Sans Unicode" w:hAnsi="Times New Roman" w:cs="Times New Roman"/>
          <w:sz w:val="26"/>
          <w:szCs w:val="26"/>
          <w:lang/>
        </w:rPr>
        <w:t xml:space="preserve">:   </w:t>
      </w:r>
      <w:proofErr w:type="gramEnd"/>
      <w:r w:rsidRPr="00361BB5">
        <w:rPr>
          <w:rFonts w:ascii="Times New Roman" w:eastAsia="Lucida Sans Unicode" w:hAnsi="Times New Roman" w:cs="Times New Roman"/>
          <w:sz w:val="26"/>
          <w:szCs w:val="26"/>
          <w:lang/>
        </w:rPr>
        <w:t xml:space="preserve">        </w:t>
      </w:r>
      <w:r w:rsidRPr="00361BB5">
        <w:rPr>
          <w:rFonts w:ascii="Times New Roman" w:eastAsia="Lucida Sans Unicode" w:hAnsi="Times New Roman" w:cs="Times New Roman"/>
          <w:sz w:val="26"/>
          <w:szCs w:val="26"/>
          <w:lang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6"/>
          <w:u w:val="single"/>
          <w:lang/>
        </w:rPr>
        <w:t>Jóváhagyó határozat száma:</w:t>
      </w:r>
    </w:p>
    <w:p w14:paraId="776D5A3E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4950" w:hanging="4950"/>
        <w:jc w:val="both"/>
        <w:rPr>
          <w:rFonts w:ascii="Times New Roman" w:eastAsia="Lucida Sans Unicode" w:hAnsi="Times New Roman" w:cs="Times New Roman"/>
          <w:sz w:val="26"/>
          <w:szCs w:val="26"/>
          <w:u w:val="single"/>
          <w:lang/>
        </w:rPr>
      </w:pPr>
    </w:p>
    <w:p w14:paraId="392BE6B3" w14:textId="77777777" w:rsidR="00361BB5" w:rsidRPr="00361BB5" w:rsidRDefault="00361BB5" w:rsidP="00361BB5">
      <w:pPr>
        <w:tabs>
          <w:tab w:val="left" w:pos="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Ártánd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643E2356" w14:textId="77777777" w:rsidR="00361BB5" w:rsidRPr="00361BB5" w:rsidRDefault="00361BB5" w:rsidP="00361BB5">
      <w:pPr>
        <w:tabs>
          <w:tab w:val="left" w:pos="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Bakonszeg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3EDE90EE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Bedő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7B6AC982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Berekböszörmény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. (……..) sz. határozat Berettyóújfalu Város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. (……..) sz. határozat Biharkeresztes Város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4AC17244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Bojt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7A498639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Csökmő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Nagy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71AF2BA5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Darvas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682A4B5B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Esztár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3999C9FC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Furta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. (……..) sz. határozat Gáborján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5BE69FE9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Hencida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3991A5E8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Kismarja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 Komádi Város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23967D37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Körösszakál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5F4E68D7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Körösszegapáti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Nagyk</w:t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 Magyarhomorog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 Mezőpeterd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5E18F358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Mezősas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7E3C5EBE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ind w:right="-470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Nagykereki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6D0B8ED0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Pocsaj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Nagyk</w:t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özség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6F72C210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Szentpéterszeg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. (……..) sz. határozat </w:t>
      </w:r>
    </w:p>
    <w:p w14:paraId="208BCD6F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Tépe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2E54EB46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Told Község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Önkormányzata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0AD2AF01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Újiráz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4F907348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Váncsod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73A37AA7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Vekerd Község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61A54F47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Zsáka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Nagyk</w:t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özség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i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Önkormányzat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…./202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. (……..) sz. határozat</w:t>
      </w:r>
    </w:p>
    <w:p w14:paraId="1DDF4551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1972E4D5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67C17FE4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</w:pPr>
    </w:p>
    <w:p w14:paraId="055436BB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  <w:t xml:space="preserve">A </w:t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T</w:t>
      </w:r>
      <w:proofErr w:type="spellStart"/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  <w:t>ársulási</w:t>
      </w:r>
      <w:proofErr w:type="spellEnd"/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m</w:t>
      </w:r>
      <w:proofErr w:type="spellStart"/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  <w:t>egállapodás</w:t>
      </w:r>
      <w:proofErr w:type="spellEnd"/>
      <w:r w:rsidRPr="00361BB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módosítást</w:t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  <w:t xml:space="preserve"> az érintett önkormányzatok döntése alapján a polgármesterek aláírásukkal látják el.</w:t>
      </w:r>
    </w:p>
    <w:p w14:paraId="0AC462C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x-none" w:eastAsia="ar-SA"/>
        </w:rPr>
      </w:pPr>
    </w:p>
    <w:p w14:paraId="2B0F152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u w:val="single"/>
          <w:lang w:val="x-none" w:eastAsia="ar-SA"/>
        </w:rPr>
      </w:pPr>
    </w:p>
    <w:p w14:paraId="7CAB92B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5D279778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   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52EACA82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Benkő Sándor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Gara Péter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Eszenyi Antal</w:t>
      </w:r>
    </w:p>
    <w:p w14:paraId="1467B6FE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Ártánd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Bakonszeg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Bedő </w:t>
      </w:r>
    </w:p>
    <w:p w14:paraId="69E3F8FA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9D36C54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EEFC6BA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lastRenderedPageBreak/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7FA7C334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Szücs Viktor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Muraközi István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Dani Béla Péter</w:t>
      </w:r>
    </w:p>
    <w:p w14:paraId="61F8A8F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Berekböszörmény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Berettyóújfalu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Biharkeresztes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1B77B892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AF0778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626629D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19A20272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774487FB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Bereginé Szegedi Hajnalka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Nagy Tibor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Takács Attila</w:t>
      </w:r>
    </w:p>
    <w:p w14:paraId="1B21ADB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Bojt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Csökmő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Darvas </w:t>
      </w:r>
    </w:p>
    <w:p w14:paraId="7611C69A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2FCF79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DB2EFD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34A8B7DE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47A29D8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Szécsi Tamás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Krucsó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Antal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Mező Gyula</w:t>
      </w:r>
    </w:p>
    <w:p w14:paraId="44825B1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Esztár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Furta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Gáborján </w:t>
      </w:r>
    </w:p>
    <w:p w14:paraId="57EDAF1D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463CDFD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13E256AD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D23F6A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17BB1DC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Szémán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László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Farkas István Attila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Tóth Ferenc</w:t>
      </w:r>
    </w:p>
    <w:p w14:paraId="0072D19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Hencida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Kismarja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Komádi </w:t>
      </w:r>
    </w:p>
    <w:p w14:paraId="4FDF1CFE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3D680A4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B5F081A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67C6C42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Pálfi Tamás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Tarsoly Attila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Barabás Károlyné</w:t>
      </w:r>
    </w:p>
    <w:p w14:paraId="4F5F1B6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Körösszakál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Körösszegapáti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Magyarhomorog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0EAB0A1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2AF261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455255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71870E90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546A9D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2EE7CF0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723BE93D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Pap Miklós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Somi László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Zilai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Károly</w:t>
      </w:r>
    </w:p>
    <w:p w14:paraId="7F6FB222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Mezőpeterd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Mezősas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Nagykereki </w:t>
      </w:r>
    </w:p>
    <w:p w14:paraId="7B11AE9F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7064F5BB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C33FD6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18CEC4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36511884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Szőllősi Roland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Kiss Gábor Csaba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Balogh András</w:t>
      </w:r>
    </w:p>
    <w:p w14:paraId="602646AF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Pocsaj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Szentpéterszeg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Tépe </w:t>
      </w:r>
    </w:p>
    <w:p w14:paraId="3772936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418D7224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A60B0DB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1A6DC35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7FEB84CB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Béres Barnabás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Furák Károly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Szalay Csaba</w:t>
      </w:r>
    </w:p>
    <w:p w14:paraId="095255B0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Told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Újiráz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Váncsod </w:t>
      </w:r>
    </w:p>
    <w:p w14:paraId="36ADF0D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49FC5E6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71BDDB5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1B94C7F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Juhász István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Kovács Kálmán</w:t>
      </w:r>
    </w:p>
    <w:p w14:paraId="35C71D8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Vekerd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Zsáka </w:t>
      </w:r>
    </w:p>
    <w:p w14:paraId="32C487A1" w14:textId="77777777" w:rsidR="00361BB5" w:rsidRPr="00361BB5" w:rsidRDefault="00361BB5" w:rsidP="00361BB5">
      <w:pPr>
        <w:suppressAutoHyphens/>
        <w:jc w:val="both"/>
        <w:rPr>
          <w:rFonts w:ascii="Calibri" w:eastAsia="Calibri" w:hAnsi="Calibri" w:cs="Times New Roman"/>
          <w:lang w:eastAsia="ar-SA"/>
        </w:rPr>
      </w:pPr>
    </w:p>
    <w:p w14:paraId="3893FF2F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20B183CB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5519D4CB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5B05459D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744C7804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34A52571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3E9A40C9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3EB4259A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201362D5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22C34FB6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39D5B3C9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565F0879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16D4FDB9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04166E0A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6B882236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609574BD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60AC7211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52A0D63C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7F479063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777B28F0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4ADE6C82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51F591AA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54E209D0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7E9F4F58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40B3DA8E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4ED44F87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41FBD4FF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75270423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74D6BA2F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6CB1867F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7181A5DA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15C495CF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31B3D22F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5A932073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5950D1A3" w14:textId="77777777" w:rsidR="00361BB5" w:rsidRPr="00361BB5" w:rsidRDefault="00361BB5" w:rsidP="00361BB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14:paraId="0C874FB5" w14:textId="77777777" w:rsidR="00361BB5" w:rsidRPr="00361BB5" w:rsidRDefault="00361BB5" w:rsidP="00361BB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14:paraId="3E097F09" w14:textId="77777777" w:rsidR="00361BB5" w:rsidRPr="00361BB5" w:rsidRDefault="00361BB5" w:rsidP="00361BB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14:paraId="0D5B6386" w14:textId="77777777" w:rsidR="00361BB5" w:rsidRPr="00361BB5" w:rsidRDefault="00361BB5" w:rsidP="00361BB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14:paraId="0605CAB3" w14:textId="77777777" w:rsidR="00361BB5" w:rsidRPr="00361BB5" w:rsidRDefault="00361BB5" w:rsidP="00361BB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2. melléklet</w:t>
      </w:r>
    </w:p>
    <w:p w14:paraId="273DDF4A" w14:textId="77777777" w:rsidR="00361BB5" w:rsidRPr="00361BB5" w:rsidRDefault="00361BB5" w:rsidP="00361B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</w:pPr>
    </w:p>
    <w:p w14:paraId="0BABDE72" w14:textId="77777777" w:rsidR="00361BB5" w:rsidRPr="00361BB5" w:rsidRDefault="00361BB5" w:rsidP="00361B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  <w:t>Bihari Önkormányzatok Többcélú Kistérségi Társulása</w:t>
      </w:r>
    </w:p>
    <w:p w14:paraId="5B81769B" w14:textId="77777777" w:rsidR="00361BB5" w:rsidRPr="00361BB5" w:rsidRDefault="00361BB5" w:rsidP="00361B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>Társulási Megállapodása</w:t>
      </w:r>
    </w:p>
    <w:p w14:paraId="10B0052F" w14:textId="77777777" w:rsidR="00361BB5" w:rsidRPr="00361BB5" w:rsidRDefault="00361BB5" w:rsidP="00361B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</w:p>
    <w:p w14:paraId="4BC38CA1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Jelen megállapodás 3./ pontjában felsorolt önkormányzatok a közszolgáltatások biztosításával kapcsolatos feladataik hatékony ellátása érdekében létrehozott Bihari Önkormányzatok Többcélú Kistérségi Társulása 20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22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.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 xml:space="preserve"> június 28-án</w:t>
      </w:r>
      <w:r w:rsidRPr="00361BB5">
        <w:rPr>
          <w:rFonts w:ascii="Times New Roman" w:eastAsia="Times New Roman" w:hAnsi="Times New Roman" w:cs="Times New Roman"/>
          <w:color w:val="FF0000"/>
          <w:sz w:val="26"/>
          <w:szCs w:val="20"/>
          <w:lang w:val="x-none" w:eastAsia="hu-HU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kelt társulási megállapodását 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hu-HU"/>
        </w:rPr>
        <w:t>a Magyarország helyi önkormányzatairól szóló 2011. évi CLXXXIX. törvénynek megfelelően módosítják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és a módosítással egységes szerkezetben az alábbiak szerint fogadják el: </w:t>
      </w:r>
    </w:p>
    <w:p w14:paraId="27F6CAF1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41D439D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>1./</w:t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  <w:t>A társulás neve: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 xml:space="preserve">Bihari Önkormányzatok </w:t>
      </w:r>
    </w:p>
    <w:p w14:paraId="05BBF973" w14:textId="77777777" w:rsidR="00361BB5" w:rsidRPr="00361BB5" w:rsidRDefault="00361BB5" w:rsidP="00361BB5">
      <w:pPr>
        <w:keepNext/>
        <w:suppressAutoHyphens/>
        <w:spacing w:after="0" w:line="240" w:lineRule="auto"/>
        <w:ind w:left="2832"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lastRenderedPageBreak/>
        <w:t>Többcélú Kistérségi Társulása</w:t>
      </w:r>
    </w:p>
    <w:p w14:paraId="175D6C6C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(a továbbiakban: Társulás)</w:t>
      </w:r>
    </w:p>
    <w:p w14:paraId="76153530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/>
        </w:rPr>
      </w:pPr>
    </w:p>
    <w:p w14:paraId="26A656F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>2./</w:t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  <w:t>A Társulás székhelye: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 xml:space="preserve">4100 Berettyóújfalu, Dózsa </w:t>
      </w:r>
      <w:proofErr w:type="spellStart"/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Gy</w:t>
      </w:r>
      <w:proofErr w:type="spellEnd"/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. u. 17-19.</w:t>
      </w:r>
    </w:p>
    <w:p w14:paraId="56641F1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</w:p>
    <w:p w14:paraId="5A0AC1BA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69B6D1C3" w14:textId="77777777" w:rsidR="00361BB5" w:rsidRPr="00361BB5" w:rsidRDefault="00361BB5" w:rsidP="00361BB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Társszékhelyek: </w:t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4110</w:t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 xml:space="preserve">Biharkeresztes, Széchenyi u. 57. </w:t>
      </w:r>
    </w:p>
    <w:p w14:paraId="259A13D6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2832" w:firstLine="708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4138   Komádi, Hősök tere 4.</w:t>
      </w:r>
    </w:p>
    <w:p w14:paraId="22F7C519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</w:p>
    <w:p w14:paraId="16510715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6"/>
          <w:lang/>
        </w:rPr>
      </w:pPr>
      <w:r w:rsidRPr="00361BB5">
        <w:rPr>
          <w:rFonts w:ascii="Times New Roman" w:eastAsia="Lucida Sans Unicode" w:hAnsi="Times New Roman" w:cs="Times New Roman"/>
          <w:sz w:val="26"/>
          <w:szCs w:val="26"/>
          <w:lang/>
        </w:rPr>
        <w:t xml:space="preserve">Jelen megállapodás 1. sz. melléklete tartalmazza a társuláshoz tartozó települések lakosságszámát. A lakosságszámot a </w:t>
      </w:r>
      <w:r w:rsidRPr="00361BB5">
        <w:rPr>
          <w:rFonts w:ascii="Times New Roman" w:eastAsia="Lucida Sans Unicode" w:hAnsi="Times New Roman" w:cs="Times New Roman"/>
          <w:bCs/>
          <w:sz w:val="26"/>
          <w:szCs w:val="26"/>
          <w:lang/>
        </w:rPr>
        <w:t xml:space="preserve">Magyarország helyi önkormányzatairól szóló 2011. évi CLXXXIX. törvény </w:t>
      </w:r>
      <w:r w:rsidRPr="00361BB5">
        <w:rPr>
          <w:rFonts w:ascii="Times New Roman" w:eastAsia="Lucida Sans Unicode" w:hAnsi="Times New Roman" w:cs="Times New Roman"/>
          <w:sz w:val="26"/>
          <w:szCs w:val="26"/>
          <w:lang/>
        </w:rPr>
        <w:t>146. § (3) bekezdése alapján kell meghatározni.</w:t>
      </w:r>
    </w:p>
    <w:p w14:paraId="3D89708B" w14:textId="77777777" w:rsidR="00361BB5" w:rsidRPr="00361BB5" w:rsidRDefault="00361BB5" w:rsidP="00361BB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</w:p>
    <w:p w14:paraId="5CAF5C03" w14:textId="77777777" w:rsidR="00361BB5" w:rsidRPr="00361BB5" w:rsidRDefault="00361BB5" w:rsidP="00361BB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3./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ab/>
        <w:t>A Társulás tagjainak neve, székhelye:</w:t>
      </w:r>
    </w:p>
    <w:p w14:paraId="4E69BEEC" w14:textId="77777777" w:rsidR="00361BB5" w:rsidRPr="00361BB5" w:rsidRDefault="00361BB5" w:rsidP="00361BB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49CE49C9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1./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Ártánd Község Önkormányzata</w:t>
      </w:r>
    </w:p>
    <w:p w14:paraId="09F18CF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4115 Ártánd, Rákóczi u. 28.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</w:p>
    <w:p w14:paraId="12BAD879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50F5886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2./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Bakonszeg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Önkormányzat</w:t>
      </w:r>
    </w:p>
    <w:p w14:paraId="58C3D9DB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4164 Bakonszeg, Hunyadi u. 24.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6C8983D8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7293D4C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3./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Bedő Község Önkormányzata</w:t>
      </w:r>
    </w:p>
    <w:p w14:paraId="2C56B1E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4128 Bedő, Rákóczi u. 35.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</w:p>
    <w:p w14:paraId="14F4D6F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</w:p>
    <w:p w14:paraId="0FE8BED2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4./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Berekböszörmény Község Önkormányzata</w:t>
      </w:r>
    </w:p>
    <w:p w14:paraId="6EED2B0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4116 Berekböszörmény, Köztársaság tér 1.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</w:p>
    <w:p w14:paraId="1B98498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C49199B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5./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Berettyóújfalu Város Önkormányzata</w:t>
      </w:r>
    </w:p>
    <w:p w14:paraId="5B68222E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4100 Berettyóújfalu, Dózsa György u. 17-19.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44F41481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2C371E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6./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Biharkeresztes Város Önkormányzata</w:t>
      </w:r>
    </w:p>
    <w:p w14:paraId="7EF4967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4110 Biharkeresztes, Széchenyi u. 57.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</w:p>
    <w:p w14:paraId="083DF36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BAFA709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7./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Bojt Község Önkormányzata</w:t>
      </w:r>
    </w:p>
    <w:p w14:paraId="2CA7DE56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4114 Bojt, Ady Endre u. 5.                                </w:t>
      </w:r>
    </w:p>
    <w:p w14:paraId="3F09497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6253DA87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8./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Csökmő Nagyközség Önkormányzata</w:t>
      </w:r>
    </w:p>
    <w:p w14:paraId="45F362C1" w14:textId="77777777" w:rsidR="00361BB5" w:rsidRPr="00361BB5" w:rsidRDefault="00361BB5" w:rsidP="00361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4145 Csökmő, Kossuth u. 109.                    </w:t>
      </w:r>
    </w:p>
    <w:p w14:paraId="25206DA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681BEDA5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9./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Darvas Község Önkormányzata</w:t>
      </w:r>
    </w:p>
    <w:p w14:paraId="1278B972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4144 Darvas, Rákóczi út 50.                        </w:t>
      </w:r>
    </w:p>
    <w:p w14:paraId="3C6F107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0BD7C56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10./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Esztár Község Önkormányzata</w:t>
      </w:r>
    </w:p>
    <w:p w14:paraId="6FBDCDC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4124 Esztár, Árpád u. 1.                               </w:t>
      </w:r>
    </w:p>
    <w:p w14:paraId="5F8C035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1968F55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11./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Furta Község Önkormányzata</w:t>
      </w:r>
    </w:p>
    <w:p w14:paraId="6A9941E1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4141 Furta, Petőfi u. 1.                                 </w:t>
      </w:r>
    </w:p>
    <w:p w14:paraId="148139D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C93E20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12./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Gáborján Község Önkormányzata</w:t>
      </w:r>
    </w:p>
    <w:p w14:paraId="10536EA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4122 Gáborján, Fő u. 106.                            </w:t>
      </w:r>
    </w:p>
    <w:p w14:paraId="6BC9C2E7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64712E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lastRenderedPageBreak/>
        <w:tab/>
        <w:t>13./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Hencida Község Önkormányzata</w:t>
      </w:r>
    </w:p>
    <w:p w14:paraId="5FABF80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4123 Hencida, Kossuth tér 1.                       </w:t>
      </w:r>
    </w:p>
    <w:p w14:paraId="63584BB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</w:p>
    <w:p w14:paraId="4D5E67E7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14./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Kismarja Község Önkormányzata</w:t>
      </w:r>
    </w:p>
    <w:p w14:paraId="39C4E561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4126 Kismarja, Bocskai u. 20.                      </w:t>
      </w:r>
    </w:p>
    <w:p w14:paraId="51A0999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19324B5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15./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Komádi Város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Önkormányzat</w:t>
      </w:r>
    </w:p>
    <w:p w14:paraId="3982307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4138 Komádi, Hősök tere 4.                         </w:t>
      </w:r>
    </w:p>
    <w:p w14:paraId="528AEEF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6FF805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16./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Körösszakál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Önkormányza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t</w:t>
      </w:r>
    </w:p>
    <w:p w14:paraId="02EB129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4136 Körösszakál, Piac tér 1.                       </w:t>
      </w:r>
    </w:p>
    <w:p w14:paraId="0F3549A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0A567B5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17./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Körösszegapáti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Nagyk</w:t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i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Önkormányzat</w:t>
      </w:r>
    </w:p>
    <w:p w14:paraId="32C7490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4135 Körösszegapáti, Kossuth u. 62.            </w:t>
      </w:r>
    </w:p>
    <w:p w14:paraId="224A15E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0F37B9E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18./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Magyarhomorog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Önkormányzat</w:t>
      </w:r>
    </w:p>
    <w:p w14:paraId="67E4A5F7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4137 Magyarhomorog, Árpád u. 46.            </w:t>
      </w:r>
    </w:p>
    <w:p w14:paraId="49BFF203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63B42B8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19./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Mezőpeterd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Önkormányzat </w:t>
      </w:r>
    </w:p>
    <w:p w14:paraId="11F72DC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4118 Mezőpeterd, Jókai u. 2.                 </w:t>
      </w:r>
    </w:p>
    <w:p w14:paraId="52A4845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0C769F6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20./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Mezősas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Önkormányzat</w:t>
      </w:r>
    </w:p>
    <w:p w14:paraId="3DCF08E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4134 Mezősas, Nagy Sándor u. 49.            </w:t>
      </w:r>
    </w:p>
    <w:p w14:paraId="4A95DD9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7261AE02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21./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Nagykereki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Önkormányzat</w:t>
      </w:r>
    </w:p>
    <w:p w14:paraId="285D749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4127 Nagykereki, Kossuth u. 22.                 </w:t>
      </w:r>
    </w:p>
    <w:p w14:paraId="244FAED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1FF30EA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22./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Pocsaj Nagyközség Önkormányzata</w:t>
      </w:r>
    </w:p>
    <w:p w14:paraId="4A84E38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4125 Pocsaj, Nagy u. 51.                              </w:t>
      </w:r>
    </w:p>
    <w:p w14:paraId="6719458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F8D083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23./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Szentpéterszeg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Önkormányzat</w:t>
      </w:r>
    </w:p>
    <w:p w14:paraId="7080D3F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4121 Szentpéterszeg, Kossuth u. 45.            </w:t>
      </w:r>
    </w:p>
    <w:p w14:paraId="1951589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60C178C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24./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Tépe Község Önkormányzata</w:t>
      </w:r>
    </w:p>
    <w:p w14:paraId="7943E3F3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4132 Tépe, Rákóczi u. 1.                            </w:t>
      </w:r>
    </w:p>
    <w:p w14:paraId="3C8CEA2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05006E6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25./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Told Község Önkormányzata </w:t>
      </w:r>
    </w:p>
    <w:p w14:paraId="7C9940A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4117 Told, Kossuth u. 4.                               </w:t>
      </w:r>
    </w:p>
    <w:p w14:paraId="1E517C6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71EC833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26./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Újiráz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Önkormányzat</w:t>
      </w:r>
    </w:p>
    <w:p w14:paraId="32F31043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4146 Újiráz, Szabadság tér 1.                      </w:t>
      </w:r>
    </w:p>
    <w:p w14:paraId="31C3BBF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D0F0CE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27./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Váncsod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Önkormányzat</w:t>
      </w:r>
    </w:p>
    <w:p w14:paraId="056FFFA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4119 Váncsod, Kossuth u. 42.                      </w:t>
      </w:r>
    </w:p>
    <w:p w14:paraId="34AE459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1CB068A1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28./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Vekerd Község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Önkormányzat</w:t>
      </w:r>
    </w:p>
    <w:p w14:paraId="36AAB9DC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4143 Vekerd, Kossuth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út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18.                        </w:t>
      </w:r>
    </w:p>
    <w:p w14:paraId="4EA910C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6F6672F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29./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Zsáka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Nagyk</w:t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özség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i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Önkormányzat</w:t>
      </w:r>
    </w:p>
    <w:p w14:paraId="75E14053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4142 Zsáka, Szabadság tér 1.                       </w:t>
      </w:r>
    </w:p>
    <w:p w14:paraId="5D6DB09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hu-HU"/>
        </w:rPr>
      </w:pPr>
    </w:p>
    <w:p w14:paraId="541C047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lastRenderedPageBreak/>
        <w:t>4./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tab/>
        <w:t>A Társulás jogállása: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</w:p>
    <w:p w14:paraId="51E530B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608B89C4" w14:textId="77777777" w:rsidR="00361BB5" w:rsidRPr="00361BB5" w:rsidRDefault="00361BB5" w:rsidP="00361BB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A Társulás jogi személy, gazdálkodására a költségvetési szervek működésére vonatkozó szabályokat kell alkalmazni.</w:t>
      </w:r>
    </w:p>
    <w:p w14:paraId="64310C80" w14:textId="77777777" w:rsidR="00361BB5" w:rsidRPr="00361BB5" w:rsidRDefault="00361BB5" w:rsidP="00361BB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A jogi személyiséggé váláshoz szükséges, hogy a társulási megállapodást a tag önkormányzatok képviselő-testületei minősített többséggel hozott határozatukkal elfogadják. </w:t>
      </w:r>
    </w:p>
    <w:p w14:paraId="48B984B5" w14:textId="77777777" w:rsidR="00361BB5" w:rsidRPr="00361BB5" w:rsidRDefault="00361BB5" w:rsidP="00361BB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1024F76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5./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ab/>
        <w:t>A Társulási megállapodás időtartama:</w:t>
      </w:r>
    </w:p>
    <w:p w14:paraId="753440F2" w14:textId="77777777" w:rsidR="00361BB5" w:rsidRPr="00361BB5" w:rsidRDefault="00361BB5" w:rsidP="00361BB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70AC80E4" w14:textId="77777777" w:rsidR="00361BB5" w:rsidRPr="00361BB5" w:rsidRDefault="00361BB5" w:rsidP="00361BB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A Társulásban résztvevő önkormányzatok képviselő-testületei ezen társulási megállapodást határozatlan időre kötik.</w:t>
      </w:r>
    </w:p>
    <w:p w14:paraId="24D9AA2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14:paraId="4D60A53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6./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ab/>
        <w:t>A Társulásra átruházott feladat- és hatáskörök:</w:t>
      </w:r>
    </w:p>
    <w:p w14:paraId="0FAEA757" w14:textId="77777777" w:rsidR="00361BB5" w:rsidRPr="00361BB5" w:rsidRDefault="00361BB5" w:rsidP="00361BB5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3A567A37" w14:textId="77777777" w:rsidR="00361BB5" w:rsidRPr="00361BB5" w:rsidRDefault="00361BB5" w:rsidP="00361BB5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A Társulás az alábbi feladatkörbe tartozó közszolgáltatások biztosításához kapcsolódó és térségi együttműködést igénylő feladatok közös ellátásáról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br/>
        <w:t>gondoskodik:</w:t>
      </w:r>
    </w:p>
    <w:p w14:paraId="229B600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3DBEDFE7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1410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6.1. szociális alapszolgáltatások</w:t>
      </w:r>
    </w:p>
    <w:p w14:paraId="5EA07D14" w14:textId="77777777" w:rsidR="00361BB5" w:rsidRPr="00361BB5" w:rsidRDefault="00361BB5" w:rsidP="00361BB5">
      <w:pPr>
        <w:widowControl w:val="0"/>
        <w:numPr>
          <w:ilvl w:val="3"/>
          <w:numId w:val="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házi segítségnyújtás</w:t>
      </w:r>
    </w:p>
    <w:p w14:paraId="4DEB5224" w14:textId="77777777" w:rsidR="00361BB5" w:rsidRPr="00361BB5" w:rsidRDefault="00361BB5" w:rsidP="00361BB5">
      <w:pPr>
        <w:widowControl w:val="0"/>
        <w:numPr>
          <w:ilvl w:val="3"/>
          <w:numId w:val="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időskorúak nappali ellátása</w:t>
      </w:r>
    </w:p>
    <w:p w14:paraId="57BAFBCE" w14:textId="77777777" w:rsidR="00361BB5" w:rsidRPr="00361BB5" w:rsidRDefault="00361BB5" w:rsidP="00361BB5">
      <w:pPr>
        <w:widowControl w:val="0"/>
        <w:numPr>
          <w:ilvl w:val="3"/>
          <w:numId w:val="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fogyatékos személyek nappali ellátása</w:t>
      </w:r>
    </w:p>
    <w:p w14:paraId="3B5AE7AD" w14:textId="77777777" w:rsidR="00361BB5" w:rsidRPr="00361BB5" w:rsidRDefault="00361BB5" w:rsidP="00361BB5">
      <w:pPr>
        <w:widowControl w:val="0"/>
        <w:numPr>
          <w:ilvl w:val="3"/>
          <w:numId w:val="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szociális étkeztetés</w:t>
      </w:r>
    </w:p>
    <w:p w14:paraId="2976A98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6.2.   család- és gyermekjóléti központ működtetése</w:t>
      </w:r>
    </w:p>
    <w:p w14:paraId="48522CB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6.3.   család- és gyermekjóléti szolgálat</w:t>
      </w:r>
    </w:p>
    <w:p w14:paraId="1389E9F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6.4.   gyermekek átmeneti gondozása helyettes szülő útján</w:t>
      </w:r>
    </w:p>
    <w:p w14:paraId="2CE20DF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6.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5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.   foglalkoztatás,</w:t>
      </w:r>
    </w:p>
    <w:p w14:paraId="773D7C29" w14:textId="77777777" w:rsidR="00361BB5" w:rsidRPr="00361BB5" w:rsidRDefault="00361BB5" w:rsidP="00361BB5">
      <w:pPr>
        <w:spacing w:after="0" w:line="240" w:lineRule="auto"/>
        <w:ind w:left="2118" w:hanging="702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6.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6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.   gazdaság- és turizmusfejlesztés, valamint idegenforgalom.</w:t>
      </w:r>
    </w:p>
    <w:p w14:paraId="0CD1382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16391A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A Társulás által nyújtott egyes feladatellátásokat </w:t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igénybevevő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önkormányzatok körét a 2. sz. melléklet tartalmazza.</w:t>
      </w:r>
    </w:p>
    <w:p w14:paraId="73D85018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4C85960A" w14:textId="77777777" w:rsidR="00361BB5" w:rsidRPr="00361BB5" w:rsidRDefault="00361BB5" w:rsidP="00361BB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7./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A társulás közszolgáltatási feladatai ellátása érdekében költségvetési szervet, gazdálkodó szervezetet, nonprofit szervezetet és egyéb szervezetet alapíthat, teljes körűen gyakorolja az alapítói jogokat, kinevezi vezetőiket.</w:t>
      </w:r>
    </w:p>
    <w:p w14:paraId="3BD9D812" w14:textId="77777777" w:rsidR="00361BB5" w:rsidRPr="00361BB5" w:rsidRDefault="00361BB5" w:rsidP="00361BB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</w:p>
    <w:p w14:paraId="2F430D98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8./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ab/>
        <w:t>A közös fenntartású intézmény:</w:t>
      </w:r>
    </w:p>
    <w:p w14:paraId="3A6D5F01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10E27A97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hu-HU"/>
        </w:rPr>
        <w:t>Bihari Szociális Szolgáltató Központ</w:t>
      </w:r>
    </w:p>
    <w:p w14:paraId="5B85A26F" w14:textId="77777777" w:rsidR="00361BB5" w:rsidRPr="00361BB5" w:rsidRDefault="00361BB5" w:rsidP="00361BB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(székhely: 4100 Berettyóújfalu, Ady Endre u. 2.)</w:t>
      </w:r>
    </w:p>
    <w:p w14:paraId="30B56347" w14:textId="77777777" w:rsidR="00361BB5" w:rsidRPr="00361BB5" w:rsidRDefault="00361BB5" w:rsidP="00361BB5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</w:p>
    <w:p w14:paraId="39AE644C" w14:textId="77777777" w:rsidR="00361BB5" w:rsidRPr="00361BB5" w:rsidRDefault="00361BB5" w:rsidP="00361BB5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A Társulás a megállapodás 6.1. – 6.4. pontjaiban meghatározott feladatok ellátásáról a Bihari Szociális Szolgáltató Központ útján gondoskodik. </w:t>
      </w:r>
    </w:p>
    <w:p w14:paraId="724A98B7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645"/>
        <w:jc w:val="both"/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 xml:space="preserve">A Bihari Szociális Szolgáltató Központ fenntartó és irányító szerve a társulási tanács. A társulási tanács gyakorolja az államháztartásról szóló 2011. évi CXCV. törvény 9. § szerinti hatásköröket – kivéve a c) és i) pontokban foglalt, társulási tanács elnöke által gyakorolt hatásköröket -, továbbá az Szt. és a Gyvt. által meghatározott valamennyi irányítási, fenntartói feladat- és hatáskört. </w:t>
      </w:r>
    </w:p>
    <w:p w14:paraId="32D18DE8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lastRenderedPageBreak/>
        <w:t>Az intézmény gazdálkodási besorolását tekintve önállóan működő költségvetési szerv, gazdálkodási feladatait a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hu-HU"/>
        </w:rPr>
        <w:t xml:space="preserve"> Berettyóújfalui Polgármesteri Hivatal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végzi (4100 Berettyóújfalu, Dózsa György u. 17-19.).</w:t>
      </w:r>
    </w:p>
    <w:p w14:paraId="2C3DC6A3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Az intézményvezetőt a társulási tanács bízza meg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hu-HU"/>
        </w:rPr>
        <w:t xml:space="preserve">a közalkalmazottak jogállásáról szóló 1992. évi XXXIII. tv. 23. § (3) bekezdése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alapján nyilvános pályázat lefolytatását követően.</w:t>
      </w:r>
    </w:p>
    <w:p w14:paraId="58FA2E62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Az intézmény megszüntetéséről a társulási tanács megszüntető okirattal határoz. Megszüntetés esetén a megállapodás 12.2.2. pontja szerinti arányban oszlanak meg az érintett tagönkormányzatok között a megszüntetésből eredő jogok és kötelezettségek.</w:t>
      </w:r>
    </w:p>
    <w:p w14:paraId="10D25745" w14:textId="77777777" w:rsidR="00361BB5" w:rsidRPr="00361BB5" w:rsidRDefault="00361BB5" w:rsidP="00361BB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706ABA98" w14:textId="77777777" w:rsidR="00361BB5" w:rsidRPr="00361BB5" w:rsidRDefault="00361BB5" w:rsidP="00361BB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ar-SA"/>
        </w:rPr>
        <w:t>8/A.</w:t>
      </w: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A Bihari Szociális Szolgáltató Központ által nyújtott személyes gondoskodást nyújtó ellátásokról, azok igénybevételéről, valamint a fizetendő térítési díjakról a szociális igazgatásról és szociális ellátásokról szóló 1993. évi III. törvény (a továbbiakban: Szt.) 92. § (1) bekezdés </w:t>
      </w:r>
      <w:proofErr w:type="spellStart"/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b.</w:t>
      </w:r>
      <w:proofErr w:type="spellEnd"/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 pont rendelkezése alapján Berettyóújfalu Város Önkormányzata jogosult rendeletet alkotni az alábbi eljárási rend szerint: </w:t>
      </w:r>
    </w:p>
    <w:p w14:paraId="498552D4" w14:textId="77777777" w:rsidR="00361BB5" w:rsidRPr="00361BB5" w:rsidRDefault="00361BB5" w:rsidP="00361BB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A Bihari Szociális Szolgáltató Központ intézményvezetője a feladatellátásra társult önkormányzatokkal egyeztet a településeket érintő személyes gondoskodást nyújtó ellátásokról, azok igénybevételéről, valamint a fizetendő térítési díjakról. A társulási tanács elnöke véleményezésre benyújtja a társulási tanácsnak az ezen tárgykörökben előkészített rendelet tervezetet. A társulási tanács véleményezését követően Berettyóújfalu Város Önkormányzata Képviselő-testülete rendeletet alkot.</w:t>
      </w:r>
    </w:p>
    <w:p w14:paraId="1AC7615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DEEF829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720" w:hanging="720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>9./</w:t>
      </w: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ab/>
        <w:t>A feladatellátás rendje</w:t>
      </w:r>
    </w:p>
    <w:p w14:paraId="03B332C3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720" w:hanging="720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</w:p>
    <w:p w14:paraId="0CAF0BAE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720" w:hanging="12"/>
        <w:jc w:val="both"/>
        <w:rPr>
          <w:rFonts w:ascii="Times New Roman" w:eastAsia="Lucida Sans Unicode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6"/>
          <w:lang w:eastAsia="ar-SA"/>
        </w:rPr>
        <w:t xml:space="preserve">9.1. A Bihari Szociális Szolgáltató Központ a megállapodás 6.1., 6.3., 6.4. pontjában meghatározott feladatokat a Társulás és az érintett önkormányzatok közötti feladat ellátási megállapodásban rögzítettek szerint látja el. </w:t>
      </w:r>
    </w:p>
    <w:p w14:paraId="325FC577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720" w:hanging="75"/>
        <w:jc w:val="both"/>
        <w:rPr>
          <w:rFonts w:ascii="Times New Roman" w:eastAsia="Lucida Sans Unicode" w:hAnsi="Times New Roman" w:cs="Times New Roman"/>
          <w:sz w:val="26"/>
          <w:szCs w:val="26"/>
          <w:lang w:eastAsia="ar-SA"/>
        </w:rPr>
      </w:pPr>
    </w:p>
    <w:p w14:paraId="1F272300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720" w:hanging="75"/>
        <w:jc w:val="both"/>
        <w:rPr>
          <w:rFonts w:ascii="Times New Roman" w:eastAsia="Lucida Sans Unicode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6"/>
          <w:lang w:eastAsia="ar-SA"/>
        </w:rPr>
        <w:t>9.2. A Család-és Gyermekjóléti Központra vonatkozó rendelkezések:</w:t>
      </w:r>
    </w:p>
    <w:p w14:paraId="3B76766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</w:p>
    <w:p w14:paraId="4AA8A76E" w14:textId="77777777" w:rsidR="00361BB5" w:rsidRPr="00361BB5" w:rsidRDefault="00361BB5" w:rsidP="00361BB5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9.2.1. A berettyóújfalui járáshoz tartozó településeken a család- és gyermekjóléti központ feladatait a Társulás fenntartásában működő Bihari Szociális Szolgáltató Központ látja el, szakmailag és szervezetileg önálló, a szociális intézményen belül önálló intézményegységként Bihari Szociális Szolgáltató Központ Család- és Gyermekjóléti Központ elnevezésű szervezeti egységben. A hatósági feladatokhoz kapcsolódó, gyermekek védelmére irányul tevékenységek, valamint a speciális szolgáltatások biztosítása a járásszékhely településen működő Család-és Gyermekjóléti Központ feladata, melynek ellátási területe kiterjed a járás lakosságára.</w:t>
      </w:r>
    </w:p>
    <w:p w14:paraId="432BFD47" w14:textId="77777777" w:rsidR="00361BB5" w:rsidRPr="00361BB5" w:rsidRDefault="00361BB5" w:rsidP="00361BB5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</w:p>
    <w:p w14:paraId="09A0703A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A Család- és Gyermekjóléti Központ a Család- és Gyermekjóléti Szolgálat feladatait a feladat-ellátási megállapodás alapján látja el a megállapodásban rögzített önkormányzatok számára.</w:t>
      </w:r>
    </w:p>
    <w:p w14:paraId="6AFE15F8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</w:p>
    <w:p w14:paraId="309DAE13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 xml:space="preserve">9.2.2. A </w:t>
      </w:r>
      <w:r w:rsidRPr="00361BB5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>Család-és Gyermekjóléti Központ</w:t>
      </w: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 xml:space="preserve"> a gyermekjóléti szolgálatnak a Gyvt. 39. §, a 40. § (2) bekezdése és az Szt. 64. § (4) bekezdése szerinti általános szolgáltatási feladatain túl:</w:t>
      </w:r>
    </w:p>
    <w:p w14:paraId="2C2BE6CB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 xml:space="preserve">a) a gyermek családban nevelkedésének elősegítése, a gyermek </w:t>
      </w: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lastRenderedPageBreak/>
        <w:t>veszélyeztetettségének megelőzése érdekében a gyermek igényeinek és szükségleteinek megfelelő önálló egyéni és csoportos speciális szolgáltatásokat, programokat nyújt, amelynek keretében biztosít</w:t>
      </w:r>
    </w:p>
    <w:p w14:paraId="2B41D60F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aa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) utcai és – ha a helyi viszonyok azt indokolják – lakótelepi szociális munkát,</w:t>
      </w:r>
    </w:p>
    <w:p w14:paraId="17BDCEE6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ab) kapcsolattartási ügyeletet, ennek keretében közvetítői eljárást, ide nem értve a Gyvt. 62/E. § és a 132. § (6) bekezdése szerinti közvetítői eljárást,</w:t>
      </w:r>
    </w:p>
    <w:p w14:paraId="67B71209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ac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) – ha a helyi viszonyok azt indokolják – kórházi szociális munkát,</w:t>
      </w:r>
    </w:p>
    <w:p w14:paraId="753BE438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ad) gyermekvédelmi jelzőrendszeri készenléti szolgálatot,</w:t>
      </w:r>
    </w:p>
    <w:p w14:paraId="15AF2957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ae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) jogi tájékoztatásnyújtást és pszichológiai tanácsadást,</w:t>
      </w:r>
    </w:p>
    <w:p w14:paraId="7BD19EC8" w14:textId="77777777" w:rsidR="00361BB5" w:rsidRPr="00361BB5" w:rsidRDefault="00361BB5" w:rsidP="00361BB5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val="x-none" w:eastAsia="hu-HU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val="x-none" w:eastAsia="hu-HU"/>
        </w:rPr>
        <w:t>af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val="x-none" w:eastAsia="hu-HU"/>
        </w:rPr>
        <w:t>) családkonzultációt, családterápiát, családi döntéshozó konferenciát;</w:t>
      </w:r>
    </w:p>
    <w:p w14:paraId="33C556FE" w14:textId="77777777" w:rsidR="00361BB5" w:rsidRPr="00361BB5" w:rsidRDefault="00361BB5" w:rsidP="00361BB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ag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) óvodai és iskolai szociális segítő tevékenységet;</w:t>
      </w:r>
    </w:p>
    <w:p w14:paraId="34A71D53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b) a gyermekvédelmi gondoskodás keretébe tartozó hatósági intézkedésekhez kapcsolódó, a gyermekek védelmére irányuló tevékenységet lát el, amelynek keretében</w:t>
      </w:r>
    </w:p>
    <w:p w14:paraId="0A1CC4D5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ba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) kezdeményezi a gyermekvédelembe vételét vagy súlyosabb fokú veszélyeztetettség esetén a gyermek ideiglenes hatályú elhelyezését, nevelésbe vételét,</w:t>
      </w:r>
    </w:p>
    <w:p w14:paraId="0CB7E464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bb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 xml:space="preserve">) javaslatot készít a veszélyeztetettség mértékének megfelelően a </w:t>
      </w:r>
      <w:proofErr w:type="gram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gyermek védelembe</w:t>
      </w:r>
      <w:proofErr w:type="gram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 xml:space="preserve"> vételére, illetve a családi pótlék természetbeni formában történő nyújtására, a gyermek tankötelezettsége teljesítésének előmozdítására, a gyermek családjából történő kiemelésére, a leendő gondozási helyére vagy annak megváltoztatására, valamint a gyermek megelőző pártfogásának mellőzésére, elrendelésére, fenntartására és megszüntetésére,</w:t>
      </w:r>
    </w:p>
    <w:p w14:paraId="05C18EF9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bc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) együttműködik a pártfogó felügyelői szolgálattal és a megelőző pártfogó felügyelővel a bűnismétlés megelőzése érdekében, ha a gyámhatóság elrendelte a gyermek megelőző pártfogását,</w:t>
      </w:r>
    </w:p>
    <w:p w14:paraId="6D96943C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bd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) a családjából kiemelt gyermek visszahelyezése érdekében szociális segítőmunkát koordinál és végez – az otthont nyújtó ellátást, illetve a területi gyermekvédelmi szakszolgáltatást végző intézménnyel együttműködve – a család gyermeknevelési körülményeinek megteremtéséhez, javításához, a szülő és a gyermek közötti kapcsolat helyreállításához,</w:t>
      </w:r>
    </w:p>
    <w:p w14:paraId="44C1C153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be) utógondozást végez - a gyermekvédelmi gyámmal együttműködve a Gyvt. 86. § (1) f) pontjában foglaltak szerint – a gyermek családjába történő visszailleszkedéséhez,</w:t>
      </w:r>
    </w:p>
    <w:p w14:paraId="58226CFC" w14:textId="77777777" w:rsidR="00361BB5" w:rsidRPr="00361BB5" w:rsidRDefault="00361BB5" w:rsidP="00361BB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proofErr w:type="spell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bf</w:t>
      </w:r>
      <w:proofErr w:type="spell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 xml:space="preserve">) védelembe vett gyermek esetében elkészíti a gondozási-nevelési </w:t>
      </w:r>
      <w:proofErr w:type="gramStart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tervet,  szociális</w:t>
      </w:r>
      <w:proofErr w:type="gramEnd"/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 xml:space="preserve"> segítőmunkát koordinál és végez, illetve a gyámhatóság megkeresésére a családi pótlék természetbeni formában történő nyújtásához kapcsolódó pénzfelhasználási tervet készít;</w:t>
      </w:r>
    </w:p>
    <w:p w14:paraId="3BBBE59A" w14:textId="77777777" w:rsidR="00361BB5" w:rsidRPr="00361BB5" w:rsidRDefault="00361BB5" w:rsidP="00361BB5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hu-HU"/>
        </w:rPr>
      </w:pPr>
      <w:r w:rsidRPr="00361BB5">
        <w:rPr>
          <w:rFonts w:ascii="Times New Roman" w:eastAsia="Calibri" w:hAnsi="Times New Roman" w:cs="Times New Roman"/>
          <w:sz w:val="26"/>
          <w:szCs w:val="26"/>
          <w:lang w:val="x-none" w:eastAsia="hu-HU"/>
        </w:rPr>
        <w:t>c) szakmai támogatást nyújt az ellátási területén működő gyermekjóléti szolgálatok számára</w:t>
      </w: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;</w:t>
      </w:r>
    </w:p>
    <w:p w14:paraId="3264078F" w14:textId="77777777" w:rsidR="00361BB5" w:rsidRPr="00361BB5" w:rsidRDefault="00361BB5" w:rsidP="00361BB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Calibri" w:hAnsi="Times New Roman" w:cs="Times New Roman"/>
          <w:sz w:val="26"/>
          <w:szCs w:val="26"/>
          <w:lang w:eastAsia="hu-HU"/>
        </w:rPr>
        <w:t>d) elkészíti a szociális diagnózist az Szt. 64/A. §-a szerint.</w:t>
      </w:r>
    </w:p>
    <w:p w14:paraId="4282BEC8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</w:p>
    <w:p w14:paraId="2CDDE396" w14:textId="77777777" w:rsidR="00361BB5" w:rsidRPr="00361BB5" w:rsidRDefault="00361BB5" w:rsidP="00361BB5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9.2.3. A Család- és Gyermekjóléti Központnak a hatósági tevékenységhez kapcsolódó illetve egyéb speciális feladatainak ellátása érdekében a járás települései helyet és infrastruktúrát biztosítanak. A járás illetékességi területéhez tartozó települések a Család- és Gyermekjóléti Központ feladat ellátása kapcsán felmerülő, az állami költségvetés által nem fedezett költségekhez a külön jogszabályban meghatározott legkisebb szükséges létszám tényleges költsége és az állami költségvetésben ehhez rendelt állami támogatás különbözetének lakosságarányos megfizetésével járulnak hozzá. </w:t>
      </w:r>
    </w:p>
    <w:p w14:paraId="5770BEAB" w14:textId="77777777" w:rsidR="00361BB5" w:rsidRPr="00361BB5" w:rsidRDefault="00361BB5" w:rsidP="00361BB5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</w:p>
    <w:p w14:paraId="1B4F8369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lastRenderedPageBreak/>
        <w:t>9.2.4. Biharkeresztes és Komádi település biztosítja a Család- és Gyermekjóléti Központ számára 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szociális, gyermekjóléti és gyermekvédelmi szolgáltatók, intézmények és hálózatok hatósági nyilvántartásáról és ellenőrzéséről szóló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369/2013. (X. 24.) Korm. rendeletben meghatározott ellátottak számára nyitva álló egyéb helyiségeket. Biharkeresztes és Komádi Önkormányzata a helyiségeket továbbá ezek fűtését és világítását ingyen biztosítja a Család- és Gyermekjóléti Központ működéséhez.</w:t>
      </w:r>
    </w:p>
    <w:p w14:paraId="54710C17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</w:p>
    <w:p w14:paraId="0FE9A9FF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9.2.5. A Család- és Gyermekjóléti Központnak </w:t>
      </w:r>
    </w:p>
    <w:p w14:paraId="122B54BC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- a Biharkeresztesen nyújtott szolgáltatását Ártánd, Told, Bojt, Bedő, Nagykereki, Berekböszörmény, Mezőpeterd, Biharkeresztes települések lakosai</w:t>
      </w:r>
    </w:p>
    <w:p w14:paraId="235E7382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- a Komádiban nyújtott szolgáltatását Újiráz, Csökmő, Magyarhomorog, Körösszegapáti, Körösszakál, Komádi települések lakosai</w:t>
      </w:r>
    </w:p>
    <w:p w14:paraId="79821971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- a Berettyóújfaluban nyújtott szolgáltatását Bakonszeg, Vekerd, Furta, Szentpéterszeg, Hencida, Gáborján, Váncsod, Zsáka, Darvas, Mezősas, Berettyóújfalu települések lakosai vehetik igénybe.</w:t>
      </w:r>
    </w:p>
    <w:p w14:paraId="0F16EE61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</w:pPr>
    </w:p>
    <w:p w14:paraId="7DC3A91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</w:pPr>
    </w:p>
    <w:p w14:paraId="563BF8B4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 w:hanging="705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 xml:space="preserve">10./ </w:t>
      </w: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ab/>
        <w:t>A Társulás szolgáltatásai igénybevételének a társulás által meghatározott feltételei:</w:t>
      </w:r>
    </w:p>
    <w:p w14:paraId="55C107B4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695156F6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/>
        <w:jc w:val="both"/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>A Társulás által biztosított, a 6.1. pontban felsorolt szolgáltatásokat a természetes személyek az Szt., a Gyvt. és az idevonatkozó önkormányzati rendeletben meghatározottak szerint, térítési díj megfizetése mellett vehetik igénybe.</w:t>
      </w:r>
    </w:p>
    <w:p w14:paraId="7081FBA6" w14:textId="77777777" w:rsidR="00361BB5" w:rsidRPr="00361BB5" w:rsidRDefault="00361BB5" w:rsidP="00361BB5">
      <w:pPr>
        <w:widowControl w:val="0"/>
        <w:suppressAutoHyphens/>
        <w:spacing w:after="0" w:line="240" w:lineRule="auto"/>
        <w:ind w:left="645"/>
        <w:jc w:val="both"/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</w:pPr>
    </w:p>
    <w:p w14:paraId="459FF8C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11./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ab/>
        <w:t>A Társulás szervezete, működési rendje:</w:t>
      </w:r>
    </w:p>
    <w:p w14:paraId="2518C71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</w:p>
    <w:p w14:paraId="429A5F13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11.1.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 társulási tanács</w:t>
      </w:r>
    </w:p>
    <w:p w14:paraId="373E2BB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671F5D06" w14:textId="77777777" w:rsidR="00361BB5" w:rsidRPr="00361BB5" w:rsidRDefault="00361BB5" w:rsidP="00361BB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11.1.1.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A Társulás döntést hozó szerve a társulási tanács. </w:t>
      </w:r>
    </w:p>
    <w:p w14:paraId="394097B5" w14:textId="77777777" w:rsidR="00361BB5" w:rsidRPr="00361BB5" w:rsidRDefault="00361BB5" w:rsidP="00361BB5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A társulási tanács döntését ülésén határozattal hozza.   </w:t>
      </w:r>
    </w:p>
    <w:p w14:paraId="7E08BD23" w14:textId="77777777" w:rsidR="00361BB5" w:rsidRPr="00361BB5" w:rsidRDefault="00361BB5" w:rsidP="00361BB5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A társulási tanácsot a társulás tagjainak a polgármesterei alkotják. A társulási tanács tagjai településként egy szavazattal rendelkeznek. Szavazni kizárólag személyesen lehet.</w:t>
      </w:r>
    </w:p>
    <w:p w14:paraId="304CE55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11083885" w14:textId="77777777" w:rsidR="00361BB5" w:rsidRPr="00361BB5" w:rsidRDefault="00361BB5" w:rsidP="00361BB5">
      <w:pPr>
        <w:spacing w:after="0" w:line="240" w:lineRule="auto"/>
        <w:ind w:left="2124" w:hanging="1416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11.1.2.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 társulási tanács akkor határozatképes, ha ülésén legalább a tagok fele jelen van és a jelen levő tagok által képviselt települések lakosságszáma meghaladja a Társulást alkotó települések lakosságszámának egyharmadát.</w:t>
      </w:r>
    </w:p>
    <w:p w14:paraId="036CF2FA" w14:textId="77777777" w:rsidR="00361BB5" w:rsidRPr="00361BB5" w:rsidRDefault="00361BB5" w:rsidP="00361BB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05B21E31" w14:textId="77777777" w:rsidR="00361BB5" w:rsidRPr="00361BB5" w:rsidRDefault="00361BB5" w:rsidP="00361BB5">
      <w:pPr>
        <w:spacing w:after="0" w:line="240" w:lineRule="auto"/>
        <w:ind w:left="2124" w:hanging="1416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11.1.3.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 javaslat elfogadásához az szükséges, hogy a jelen levő tagok több mint fele igennel szavazzon és az igennel szavazók által képviselt települések lakosságszáma meghaladja a jelenlevő tagok által képviselt települések lakosságszámának egyharmadát.</w:t>
      </w:r>
    </w:p>
    <w:p w14:paraId="1D3CE83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4A5321D" w14:textId="77777777" w:rsidR="00361BB5" w:rsidRPr="00361BB5" w:rsidRDefault="00361BB5" w:rsidP="00361BB5">
      <w:pPr>
        <w:spacing w:after="0" w:line="240" w:lineRule="auto"/>
        <w:ind w:left="2124" w:hanging="1416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11.1.4.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A minősített többséghez legalább annyi tag igen szavazata szükséges, amely eléri a társulásban részt vevő tagok szavazatának több mint felét és az általuk képviselt települések lakosságszámának a felét.</w:t>
      </w:r>
    </w:p>
    <w:p w14:paraId="10805BDA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750817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lastRenderedPageBreak/>
        <w:t xml:space="preserve">  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11.1.5   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A társulási tanács üléseiről jegyzőkönyvet kell készíteni. A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jegyzőkönyvet az  elnök és a társulási tanács által  felhatalmazott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társulási tanács tag írja alá. </w:t>
      </w:r>
    </w:p>
    <w:p w14:paraId="56830F03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7CE3D80D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11.2.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Az Elnök:</w:t>
      </w:r>
    </w:p>
    <w:p w14:paraId="4BE4757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167C258A" w14:textId="77777777" w:rsidR="00361BB5" w:rsidRPr="00361BB5" w:rsidRDefault="00361BB5" w:rsidP="00361BB5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Az elnököt a társulási tanács minősített többséggel választja meg.</w:t>
      </w:r>
    </w:p>
    <w:p w14:paraId="33B8CC8A" w14:textId="77777777" w:rsidR="00361BB5" w:rsidRPr="00361BB5" w:rsidRDefault="00361BB5" w:rsidP="00361BB5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Az elnök képviseli a társulást, összehívja és vezeti a társulási tanács ülését, irányítja a társulás munkáját.</w:t>
      </w:r>
    </w:p>
    <w:p w14:paraId="538BA6D1" w14:textId="77777777" w:rsidR="00361BB5" w:rsidRPr="00361BB5" w:rsidRDefault="00361BB5" w:rsidP="00361BB5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Az elnököt akadályoztatása esetén a társulási tanács által 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választott alelnök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helyettesíti.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Az elnök és az alelnök megbízatása a polgármesteri tisztségük megszűnéséig tart. </w:t>
      </w:r>
    </w:p>
    <w:p w14:paraId="2F8B9437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18C1D83A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11.3.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 Bizottság</w:t>
      </w:r>
    </w:p>
    <w:p w14:paraId="5F90DF2B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3CE5401" w14:textId="77777777" w:rsidR="00361BB5" w:rsidRPr="00361BB5" w:rsidRDefault="00361BB5" w:rsidP="00361BB5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A társulási tanács döntéseinek előkészítése, végrehajtásuk szervezése érdekében pénzügyi bizottságot hoz létre, illetve egyéb bizottság létrehozásáról is rendelkezhet a szervezeti és működési szabályzatban.</w:t>
      </w:r>
    </w:p>
    <w:p w14:paraId="2D798CF8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B21E16F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11.4.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 társulási tanács és a bizottságok működésére vonatkozó részletes szabályokat a társulási tanács szervezeti és működési szabályzata tartalmazza.</w:t>
      </w:r>
    </w:p>
    <w:p w14:paraId="4DD222E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11921858" w14:textId="77777777" w:rsidR="00361BB5" w:rsidRPr="00361BB5" w:rsidRDefault="00361BB5" w:rsidP="00361BB5">
      <w:pPr>
        <w:spacing w:after="0" w:line="240" w:lineRule="auto"/>
        <w:ind w:left="1410" w:hanging="702"/>
        <w:jc w:val="both"/>
        <w:rPr>
          <w:rFonts w:ascii="Times New Roman" w:eastAsia="Times New Roman" w:hAnsi="Times New Roman" w:cs="Times New Roman"/>
          <w:b/>
          <w:sz w:val="26"/>
          <w:szCs w:val="26"/>
          <w:lang w:val="x-none" w:eastAsia="hu-HU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t>12./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hu-HU"/>
        </w:rPr>
        <w:t xml:space="preserve">A Társulás fenntartásával, működtetésével kapcsolatosan az egyes </w:t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hu-HU"/>
        </w:rPr>
        <w:tab/>
        <w:t xml:space="preserve">tagönkormányzatok pénzügyi hozzájárulásának aránya, </w:t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hu-HU"/>
        </w:rPr>
        <w:tab/>
        <w:t>teljesítésének módja, illetve a pénzügyi hozzájárulás nem teljesítése esetén irányadó eljárás:</w:t>
      </w:r>
    </w:p>
    <w:p w14:paraId="2CBC9753" w14:textId="77777777" w:rsidR="00361BB5" w:rsidRPr="00361BB5" w:rsidRDefault="00361BB5" w:rsidP="00361B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5A061D33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12.1.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A Társulás működésének költségeihez, valamint 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0,5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fő közszolgálati tisztviselő személyi kiadásaihoz (bér- és járulék költség), valamint a </w:t>
      </w:r>
      <w:proofErr w:type="spellStart"/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ráeső</w:t>
      </w:r>
      <w:proofErr w:type="spellEnd"/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dologi kiadásokhoz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a Társulás tagjai az általuk képviselt települések lakosságszámának arányában járulnak hozzá.</w:t>
      </w:r>
    </w:p>
    <w:p w14:paraId="379B036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0DE19AD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12.2. A </w:t>
      </w:r>
      <w:bookmarkStart w:id="0" w:name="_Hlk106362407"/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Bihari Szociális Szolgáltató Központ </w:t>
      </w:r>
      <w:bookmarkEnd w:id="0"/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ellátási területébe tartozó tagönkormányzatok (a továbbiakban: érintett tagönkormányzatok) 12.1. szerintieken felüli pénzügyi hozzájárulása:</w:t>
      </w:r>
    </w:p>
    <w:p w14:paraId="738BCF78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5A335B0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bookmarkStart w:id="1" w:name="_Hlk107314880"/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12.2.1.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</w:t>
      </w:r>
      <w:bookmarkStart w:id="2" w:name="_Hlk106608767"/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A 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Bihari Szociális Szolgáltató Központ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által ellátott feladatok – kivéve a Család- és gyermekjóléti Központ -  biztosításából adódó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költségek viselés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>e</w:t>
      </w:r>
      <w:bookmarkEnd w:id="2"/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: </w:t>
      </w:r>
    </w:p>
    <w:p w14:paraId="714F8DF5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  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ab/>
      </w:r>
      <w:bookmarkStart w:id="3" w:name="_Hlk106608871"/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Abban az esetben, ha a központi költségvetési támogatás nem fedezi a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z érintett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tagönkormányzat közigazgatási területén működő feladatellátási hely működésével kapcsolatban felmerülő kiadásokat, a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zokat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teljes egészében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a Bihari Szociális Szolgáltató Központ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köteles fizetni. </w:t>
      </w:r>
      <w:bookmarkEnd w:id="3"/>
    </w:p>
    <w:bookmarkEnd w:id="1"/>
    <w:p w14:paraId="1405D4DC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3EC3C248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12.2.2.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A Bihari Szociális Szolgáltató Központ pénzügyi, gazdálkodási, és egyéb munkaszervezeti feladatainak ellátásával kapcsolatos önkormányzati hozzájárulás mértéke, a költségek viselésének aránya:</w:t>
      </w:r>
    </w:p>
    <w:p w14:paraId="77010D22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    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ab/>
        <w:t xml:space="preserve">A Bihari Szociális Szolgáltató Központ pénzügyi-gazdálkodási és egyéb munkaszervezeti feladatait Berettyóújfalui Polgármesteri Hivatal látja el. Ezen feladatok ellátása címén az érintett tagönkormányzatok a Társulás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lastRenderedPageBreak/>
        <w:t xml:space="preserve">részére 3 fő közszolgálati tisztviselő személyi kiadásainak (bér- és járulék költségének), valamint a </w:t>
      </w:r>
      <w:proofErr w:type="spellStart"/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ráeső</w:t>
      </w:r>
      <w:proofErr w:type="spellEnd"/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dologi kiadásoknak megfelelő összeget kötelesek megfizetni a Társulás által a Bihari Szociális Szolgáltató Központ működésére megigényelt éves központi költségvetési támogatás adott önkormányzatra eső részének arányában. Az ezen aránynak megfelelő, települést érintő összeget a Bihari Szociális Szolgáltató Központ által az érintett önkormányzatok részére teljesített szolgáltatások alapján feladatarányos, ezen belül lakosságarányos számítás szerint kell meghatározni. </w:t>
      </w:r>
    </w:p>
    <w:p w14:paraId="7E61CE67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09384BC5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12.2.3.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A Bihari Szociális Szolgáltató Központ központi irányításával kapcsolatos önkormányzati hozzájárulás mértéke, a költségek viselésének aránya:</w:t>
      </w:r>
    </w:p>
    <w:p w14:paraId="4FBF6BE7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           A Bihari Szociális Szolgáltató Központ 1 fő intézményvezetőjének, 1 fő intézményvezető-helyettesének, és 1 fő gazdasági ügyintézőjének vonatkozásában felmerülő személyi kiadás költségeit (bér és járulék költségeket) az érintett tagönkormányzatok viselik a Társulás által a Bihari Szociális Szolgáltató Központ működésére megigényelt éves  központi költségvetési támogatás adott önkormányzatra eső részének arányában. Az ezen aránynak megfelelő, települést érintő összeget a Bihari Szociális Szolgáltató Központ által az érintett önkormányzatok részére teljesített szolgáltatások alapján feladatarányos, ezen belül lakosságarányos számítás szerint kell meghatározni.</w:t>
      </w:r>
    </w:p>
    <w:p w14:paraId="7D9B649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ar-SA"/>
        </w:rPr>
      </w:pPr>
    </w:p>
    <w:p w14:paraId="4D6FEA39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12.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3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.   </w:t>
      </w: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 xml:space="preserve">A társulási tanács az önkormányzati hozzájárulás mértékét, a költségek viselésének arányát évente felülvizsgálja. Az önkormányzati hozzájárulás éves összegének 1/12 részét a tagönkormányzatok minden hónap 10. napjáig átutalják a Társulás számlájára, melyre a fedezetet minden önkormányzat saját költségvetési rendeletében biztosítja.   </w:t>
      </w:r>
    </w:p>
    <w:p w14:paraId="59796B0A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20C52C6" w14:textId="77777777" w:rsidR="00361BB5" w:rsidRPr="00361BB5" w:rsidRDefault="00361BB5" w:rsidP="00361BB5">
      <w:pPr>
        <w:spacing w:after="0" w:line="240" w:lineRule="auto"/>
        <w:ind w:left="1416" w:hanging="70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12.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4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A társult önkormányzatok által vállalt pénzügyi hozzájárulás nem teljesítése esetén a hozzájárulást meg nem fizető, illetve késedelembe esett önkormányzat hozzájárul ahhoz, hogy a Társulás – ha az általa küldött felszólítást követően 8 napon belül a tartozás nem kerül kiegyenlítésre – az adott önkormányzat számláját vezető bank felé azonnali beszedési megbízást nyújtson be, amely beszedési megbízás elsőbbséget élvez más inkasszókkal szemben. A tagönkormányzatok az önkormányzat nevében aláírásra jogosult személyek által aláírt felhatalmazó nyilatkozatot nyújtanak be a számlavezető pénzintézetük felé, mellyel felhatalmazzák a számlavezető pénzintézetet a Társulás által benyújtott beszedési megbízás teljesítésére. A tagönkormányzatok a felhatalmazó nyilatkozatot a számlavezető pénzintézetük felé jelen társulási megállapodás aláírását követő 15 napon belül kötelesek benyújtani, majd a felhatalmazó nyilatkozat számlavezető pénzintézet által ellenjegyzett példányát, az ellenjegyzett nyilatkozat kézhezvételét követően, soron kívül, de legkésőbb 10 napon belül kötelesek a Társulás részére eljuttatni.</w:t>
      </w:r>
    </w:p>
    <w:p w14:paraId="4DD03E3C" w14:textId="77777777" w:rsidR="00361BB5" w:rsidRPr="00361BB5" w:rsidRDefault="00361BB5" w:rsidP="00361BB5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Amennyiben a beszedési megbízás nem vezet eredményre, úgy a követelés behajtását a Társulás polgári peres úton érvényesíti a nem teljesítő féllel szemben.</w:t>
      </w:r>
    </w:p>
    <w:p w14:paraId="48F0688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ab/>
        <w:t xml:space="preserve">Késedelmes teljesítés esetén a hozzájárulás összege után a </w:t>
      </w:r>
      <w:proofErr w:type="spellStart"/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Ptk</w:t>
      </w:r>
      <w:proofErr w:type="spellEnd"/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-ban </w:t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ab/>
        <w:t>meghatározott késedelmi kamat kerül felszámolásra.</w:t>
      </w:r>
    </w:p>
    <w:p w14:paraId="49E5D52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6"/>
          <w:lang w:eastAsia="ar-SA"/>
        </w:rPr>
      </w:pPr>
    </w:p>
    <w:p w14:paraId="112E6301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</w:p>
    <w:p w14:paraId="3B98D52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13./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ab/>
        <w:t>A Társulás gazdálkodása:</w:t>
      </w:r>
    </w:p>
    <w:p w14:paraId="7137524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</w:p>
    <w:p w14:paraId="725C3E57" w14:textId="77777777" w:rsidR="00361BB5" w:rsidRPr="00361BB5" w:rsidRDefault="00361BB5" w:rsidP="00361BB5">
      <w:pPr>
        <w:spacing w:after="0" w:line="240" w:lineRule="auto"/>
        <w:ind w:left="1410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13.1.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 Társulás gazdálkodására a költségvetési szervek működésére vonatkozó szabályokat kell alkalmazni. A Társulás költségvetését és beszámolóját a társulási tanács határozza meg.</w:t>
      </w:r>
    </w:p>
    <w:p w14:paraId="57D073A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72F0FA92" w14:textId="77777777" w:rsidR="00361BB5" w:rsidRPr="00361BB5" w:rsidRDefault="00361BB5" w:rsidP="00361BB5">
      <w:pPr>
        <w:tabs>
          <w:tab w:val="left" w:pos="14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          13.2. A gazdálkodás forrásai:</w:t>
      </w:r>
    </w:p>
    <w:p w14:paraId="21C9A26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F676071" w14:textId="77777777" w:rsidR="00361BB5" w:rsidRPr="00361BB5" w:rsidRDefault="00361BB5" w:rsidP="00361BB5">
      <w:pPr>
        <w:widowControl w:val="0"/>
        <w:numPr>
          <w:ilvl w:val="0"/>
          <w:numId w:val="3"/>
        </w:numPr>
        <w:tabs>
          <w:tab w:val="clear" w:pos="360"/>
          <w:tab w:val="num" w:pos="1413"/>
          <w:tab w:val="left" w:pos="2118"/>
        </w:tabs>
        <w:suppressAutoHyphens/>
        <w:spacing w:after="0" w:line="240" w:lineRule="auto"/>
        <w:ind w:left="2118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az állami költségvetésből a társulásnak juttatott támogatás, </w:t>
      </w:r>
    </w:p>
    <w:p w14:paraId="4BEBBCE5" w14:textId="77777777" w:rsidR="00361BB5" w:rsidRPr="00361BB5" w:rsidRDefault="00361BB5" w:rsidP="00361BB5">
      <w:pPr>
        <w:widowControl w:val="0"/>
        <w:numPr>
          <w:ilvl w:val="0"/>
          <w:numId w:val="3"/>
        </w:numPr>
        <w:tabs>
          <w:tab w:val="clear" w:pos="360"/>
          <w:tab w:val="num" w:pos="1413"/>
          <w:tab w:val="left" w:pos="2118"/>
        </w:tabs>
        <w:suppressAutoHyphens/>
        <w:spacing w:after="0" w:line="240" w:lineRule="auto"/>
        <w:ind w:left="2118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a társulásban résztvevő önkormányzatok költségvetési hozzájárulása, </w:t>
      </w:r>
    </w:p>
    <w:p w14:paraId="2DBA81F9" w14:textId="77777777" w:rsidR="00361BB5" w:rsidRPr="00361BB5" w:rsidRDefault="00361BB5" w:rsidP="00361BB5">
      <w:pPr>
        <w:widowControl w:val="0"/>
        <w:numPr>
          <w:ilvl w:val="0"/>
          <w:numId w:val="3"/>
        </w:numPr>
        <w:tabs>
          <w:tab w:val="clear" w:pos="360"/>
          <w:tab w:val="num" w:pos="1413"/>
          <w:tab w:val="left" w:pos="2118"/>
        </w:tabs>
        <w:suppressAutoHyphens/>
        <w:spacing w:after="0" w:line="240" w:lineRule="auto"/>
        <w:ind w:left="2118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egyéb pályázati támogatások,</w:t>
      </w:r>
    </w:p>
    <w:p w14:paraId="6718ECB2" w14:textId="77777777" w:rsidR="00361BB5" w:rsidRPr="00361BB5" w:rsidRDefault="00361BB5" w:rsidP="00361BB5">
      <w:pPr>
        <w:widowControl w:val="0"/>
        <w:numPr>
          <w:ilvl w:val="0"/>
          <w:numId w:val="3"/>
        </w:numPr>
        <w:tabs>
          <w:tab w:val="clear" w:pos="360"/>
          <w:tab w:val="num" w:pos="1413"/>
          <w:tab w:val="left" w:pos="2118"/>
        </w:tabs>
        <w:suppressAutoHyphens/>
        <w:spacing w:after="0" w:line="240" w:lineRule="auto"/>
        <w:ind w:left="2118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vagyongazdálkodásból származó bevételek.</w:t>
      </w:r>
    </w:p>
    <w:p w14:paraId="423D4E31" w14:textId="77777777" w:rsidR="00361BB5" w:rsidRPr="00361BB5" w:rsidRDefault="00361BB5" w:rsidP="00361BB5">
      <w:pPr>
        <w:tabs>
          <w:tab w:val="left" w:pos="211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44ED8C5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x-none" w:eastAsia="hu-HU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t>14./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hu-HU"/>
        </w:rPr>
        <w:t>A Társulás működésének ellenőrzési rendje:</w:t>
      </w:r>
    </w:p>
    <w:p w14:paraId="682E881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</w:p>
    <w:p w14:paraId="5C282FC0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A Társulás munkaszervezeti feladatait ellátó Berettyóújfalui Polgármesteri Hivatal a társulás belső ellenőrzéséről a költségvetési szervek belső kontrollrendszeréről és belső ellenőrzéséről szóló 370/2011. (XII.31.) Korm. rendelet szerint gondoskodik.</w:t>
      </w:r>
    </w:p>
    <w:p w14:paraId="0CBCBE95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         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ab/>
        <w:t xml:space="preserve">A társulási tanács a Társulást érintően a tagjai által közvetlenül is végezhet célszerűségi, gazdasági, működési vagy egyéb téren ellenőrzést, ilyen feladattal </w:t>
      </w:r>
      <w:proofErr w:type="spellStart"/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esetenként</w:t>
      </w:r>
      <w:proofErr w:type="spellEnd"/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 a tanács legalább két tagja vagy bizottsága bízható meg, akik az ellenőrzés tapasztalatairól a társulási tanács részére az általa meghatározott módon és időben tesznek jelentést. A társulási tanács külső szakértővel megbízás útján is végeztethet ellenőrzést.</w:t>
      </w:r>
    </w:p>
    <w:p w14:paraId="3FE807D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14:paraId="43816EF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t>15./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tab/>
        <w:t xml:space="preserve">A Társulás vagyona, </w:t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hu-HU"/>
        </w:rPr>
        <w:t xml:space="preserve">a Társulásnak átadott vagyontárgyak és a </w:t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hu-HU"/>
        </w:rPr>
        <w:tab/>
        <w:t xml:space="preserve">vagyonátadás feltételei, a tulajdonosi jogok és kötelezettségek </w:t>
      </w: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hu-HU"/>
        </w:rPr>
        <w:tab/>
        <w:t>gyakorlásának rendje</w:t>
      </w: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hu-HU"/>
        </w:rPr>
        <w:t>:</w:t>
      </w:r>
    </w:p>
    <w:p w14:paraId="5789D0F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</w:p>
    <w:p w14:paraId="5D237803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15.1.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 Társulás saját vagyonnal rendelkezhet, amelynek hozadéka a Társulást illeti meg. A Társulás működéséhez szükséges vagyont az alapító önkormányzatok biztosítják.</w:t>
      </w:r>
    </w:p>
    <w:p w14:paraId="34BFFFD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4C641B4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15.2.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 Társulás vagyona feletti tulajdonosi jogokat és kötelezettségeket a társulási tanács gyakorolja. A Társulás tulajdonában levő vagyon elidegenítéséről vagy megterheléséről a társulási tanács jogosult dönteni.</w:t>
      </w:r>
    </w:p>
    <w:p w14:paraId="04D3807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0F51D0B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15.3.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 xml:space="preserve">A Társulás feladatellátásának biztosításához a tagönkormányzatok, a tulajdonukban lévő, ingó és ingatlan vagyont ingyenes használatba adják a Társulás részére részletes leltár szerint, külön megállapodásban foglaltak alapján. A tagönkormányzatok által, a Társulás feladatellátásához biztosított, részletes leltár szerint a Társulás részére ingyenes használatba adott ingó és ingatlan vagyontárgyak az érintett tagönkormányzat tulajdonában maradnak. Az ingyenes használatba, a Társulás részére adott ingatlan működtetésével kapcsolatos költségeket az ingatlan tulajdonos települési önkormányzat viseli. 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A Társulás által fenntartott intézmény a használatra kapott vagyont a jó gazda gondosságával használhatja, hasznait szedheti. </w:t>
      </w:r>
    </w:p>
    <w:p w14:paraId="1667FC7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2E4D80C1" w14:textId="77777777" w:rsidR="00361BB5" w:rsidRPr="00361BB5" w:rsidRDefault="00361BB5" w:rsidP="00361BB5">
      <w:pPr>
        <w:spacing w:after="0" w:line="240" w:lineRule="auto"/>
        <w:ind w:left="1413" w:hanging="705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15.4.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A Társulás vagyona a Társulás feladatainak teljesítéséhez kötötten hasznosítható.</w:t>
      </w:r>
    </w:p>
    <w:p w14:paraId="6E513AE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D4EE653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val="x-none" w:eastAsia="ar-SA"/>
        </w:rPr>
        <w:t>15.5. A zárszámadást követően, amennyiben az egyes tagönkormányzati elszámolás eredményeképpen pénzmaradvány mutatható ki az adott tagönkormányzat vonatkozásában, abban az esetben ez a pénzmaradvány az érintett tagönkormányzatot illeti meg.</w:t>
      </w:r>
    </w:p>
    <w:p w14:paraId="16E6CF9A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   </w:t>
      </w:r>
    </w:p>
    <w:p w14:paraId="2FB70B6E" w14:textId="77777777" w:rsidR="00361BB5" w:rsidRPr="00361BB5" w:rsidRDefault="00361BB5" w:rsidP="00361B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ar-SA"/>
        </w:rPr>
        <w:t xml:space="preserve">16./  </w:t>
      </w:r>
      <w:r w:rsidRPr="00361BB5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  <w:t>A Társulás működéséről évente legalább egy alkalommal történő beszámolás</w:t>
      </w:r>
    </w:p>
    <w:p w14:paraId="1C3E558D" w14:textId="77777777" w:rsidR="00361BB5" w:rsidRPr="00361BB5" w:rsidRDefault="00361BB5" w:rsidP="00361B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  <w:t xml:space="preserve">        kötelezettsége:</w:t>
      </w:r>
    </w:p>
    <w:p w14:paraId="1E64CCDB" w14:textId="77777777" w:rsidR="00361BB5" w:rsidRPr="00361BB5" w:rsidRDefault="00361BB5" w:rsidP="00361B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ar-SA"/>
        </w:rPr>
      </w:pPr>
    </w:p>
    <w:p w14:paraId="1C139DBD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 w:hanging="705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Az elnök évente legalább egy alkalommal beszámol a társulási tanácsnak a Társulás működéséről, tevékenységéről, pénzügyi helyzetéről, a társulási cél megvalósulásáról.</w:t>
      </w:r>
    </w:p>
    <w:p w14:paraId="37972DA2" w14:textId="77777777" w:rsidR="00361BB5" w:rsidRPr="00361BB5" w:rsidRDefault="00361BB5" w:rsidP="00361B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ar-SA"/>
        </w:rPr>
      </w:pPr>
    </w:p>
    <w:p w14:paraId="3DBE6EC0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>17./</w:t>
      </w: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ab/>
        <w:t>A megállapodás módosításának feltételei:</w:t>
      </w:r>
    </w:p>
    <w:p w14:paraId="4DAB9FDB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</w:p>
    <w:p w14:paraId="4C2061CF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699"/>
        <w:jc w:val="both"/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>A Társulás társulási megállapodásának módosításához a társulásban részt vevő képviselő-testületek mindegyikének minősített többséggel hozott döntése szükséges.</w:t>
      </w:r>
    </w:p>
    <w:p w14:paraId="11552675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</w:p>
    <w:p w14:paraId="0AB10B55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 w:hanging="705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>18./</w:t>
      </w: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ab/>
        <w:t>A Társulási jogviszony létrejöttére, annak megszűnésére vonatkozó szabályok:</w:t>
      </w:r>
    </w:p>
    <w:p w14:paraId="450C7187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 w:hanging="705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</w:p>
    <w:p w14:paraId="096C23FC" w14:textId="77777777" w:rsidR="00361BB5" w:rsidRPr="00361BB5" w:rsidRDefault="00361BB5" w:rsidP="00361BB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  <w:t>18.1./ A Társuláshoz való csatlakozás szabályai:</w:t>
      </w:r>
    </w:p>
    <w:p w14:paraId="14AD2928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/>
        <w:jc w:val="both"/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>A Társuláshoz csatlakozni a naptári év során bármikor lehet. A Társuláshoz való csatlakozásról, legalább hat hónappal korábban, minősített többséggel kell dönteni. Erről a társulási tanácsot értesíteni kell.</w:t>
      </w:r>
    </w:p>
    <w:p w14:paraId="52109642" w14:textId="77777777" w:rsidR="00361BB5" w:rsidRPr="00361BB5" w:rsidRDefault="00361BB5" w:rsidP="00361BB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6"/>
          <w:lang w:val="x-none" w:eastAsia="ar-SA"/>
        </w:rPr>
        <w:t>A csatlakozás megengedhetőségéről – a társulási tanács javaslata alapján – a Társulásban részt vevő képviselő-testületek mindegyikének minősített többséggel hozott döntése szükséges.</w:t>
      </w:r>
    </w:p>
    <w:p w14:paraId="61613AB1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</w:p>
    <w:p w14:paraId="6A157489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bCs/>
          <w:sz w:val="26"/>
          <w:szCs w:val="26"/>
          <w:lang w:eastAsia="ar-SA"/>
        </w:rPr>
        <w:t>18.2./A Társulásból történő kiválás feltételei:</w:t>
      </w:r>
    </w:p>
    <w:p w14:paraId="54249C9C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/>
        <w:jc w:val="both"/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>A Társulásból kiválni a naptári év utolsó napjával lehet. A társulási megállapodás felmondásáról legalább hat hónappal korábban, minősített többséggel kell dönteni. Erről a társulási tanácsot értesíteni kell.</w:t>
      </w:r>
    </w:p>
    <w:p w14:paraId="1B98FBA5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/>
        <w:jc w:val="both"/>
        <w:rPr>
          <w:rFonts w:ascii="Times New Roman" w:eastAsia="Lucida Sans Unicode" w:hAnsi="Times New Roman" w:cs="Times New Roman"/>
          <w:b/>
          <w:bCs/>
          <w:sz w:val="26"/>
          <w:szCs w:val="26"/>
          <w:lang w:eastAsia="ar-SA"/>
        </w:rPr>
      </w:pPr>
    </w:p>
    <w:p w14:paraId="56FA9CCA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>18.3.</w:t>
      </w:r>
      <w:proofErr w:type="gramStart"/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>/  A</w:t>
      </w:r>
      <w:proofErr w:type="gramEnd"/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 xml:space="preserve"> Társulásból történő kizárás feltételei:</w:t>
      </w: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 </w:t>
      </w:r>
    </w:p>
    <w:p w14:paraId="675DE5E5" w14:textId="77777777" w:rsidR="00361BB5" w:rsidRPr="00361BB5" w:rsidRDefault="00361BB5" w:rsidP="00361BB5">
      <w:pPr>
        <w:autoSpaceDE w:val="0"/>
        <w:spacing w:after="0" w:line="240" w:lineRule="auto"/>
        <w:ind w:left="705" w:firstLine="3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A társulási tanács minősített többséggel hozott határozatával a naptári év utolsó napjával a Társulásból kizárhatja a Társulás azon tagját, amely a </w:t>
      </w:r>
      <w:proofErr w:type="spellStart"/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ráeső</w:t>
      </w:r>
      <w:proofErr w:type="spellEnd"/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 közös költséget 6 hónapon át nem fizeti meg és ezen kötelezettségének ismételt írásbeli felszólításban közölt határidőben sem tett eleget. </w:t>
      </w:r>
    </w:p>
    <w:p w14:paraId="18496D57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ar-SA"/>
        </w:rPr>
        <w:t xml:space="preserve">          </w:t>
      </w:r>
    </w:p>
    <w:p w14:paraId="53F472B4" w14:textId="77777777" w:rsidR="00361BB5" w:rsidRPr="00361BB5" w:rsidRDefault="00361BB5" w:rsidP="00361BB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ar-SA"/>
        </w:rPr>
        <w:t xml:space="preserve">18.4./ A Társulásból történő kiválás, kizárás esetén a Társulás tagja által a 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 xml:space="preserve">Társulásba bevitt vagyonnal 60 napon belül el kell számolni. Annak kiadására a Társulás tagja csak abban az esetben tarthat igényt, ha az nem veszélyezteti a Társulás feladatának ellátását, ebben az esetben a Társulás 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ab/>
        <w:t>volt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eastAsia="ar-SA"/>
        </w:rPr>
        <w:t xml:space="preserve"> </w:t>
      </w:r>
      <w:r w:rsidRPr="00361BB5">
        <w:rPr>
          <w:rFonts w:ascii="Times New Roman" w:eastAsia="Times New Roman" w:hAnsi="Times New Roman" w:cs="Times New Roman"/>
          <w:bCs/>
          <w:sz w:val="26"/>
          <w:szCs w:val="20"/>
          <w:lang w:val="x-none" w:eastAsia="ar-SA"/>
        </w:rPr>
        <w:t>tagját a Társulással kötött szerződés alapján használati díj illeti meg.</w:t>
      </w:r>
    </w:p>
    <w:p w14:paraId="63E143E5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</w:p>
    <w:p w14:paraId="53F6A698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 w:hanging="705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 xml:space="preserve">19./ </w:t>
      </w:r>
      <w:r w:rsidRPr="00361BB5"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  <w:tab/>
        <w:t>A Társulás megszűnése esetén a tagok egymással való elszámolásának rendje, kötelezettsége, a vagyonmegosztás módja:</w:t>
      </w:r>
    </w:p>
    <w:p w14:paraId="3861FF78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6"/>
          <w:lang w:eastAsia="ar-SA"/>
        </w:rPr>
      </w:pPr>
    </w:p>
    <w:p w14:paraId="229267CD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705"/>
        <w:jc w:val="both"/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>19.1.  A Társulás megszűnése esetén a Társulás használatába átadott ingó és ingatlan vagyon visszakerül a Társulásban részt vevő önkormányzatokhoz.</w:t>
      </w:r>
    </w:p>
    <w:p w14:paraId="65A4E8B4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A Társulás megszűnése esetén az abban résztvevő önkormányzatok részéről a Társulás működésével kapcsolatos költségek elszámolása a pénzügyi hozzájárulás alapján történik. A költségek elszámolását a Társulás megszűnését követő hónap 15. napjáig kell elkészíteni és megküldeni. Az elszámolást Berettyóújfalui Polgármesteri Hivatal küldi meg az érintett önkormányzat részére.</w:t>
      </w:r>
    </w:p>
    <w:p w14:paraId="02803B4E" w14:textId="77777777" w:rsidR="00361BB5" w:rsidRPr="00361BB5" w:rsidRDefault="00361BB5" w:rsidP="00361B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0C6FC0C2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19.2.  A bevitt vagyon értékéig megmaradó vagyon a Társulás tagjai által bevitt</w:t>
      </w:r>
    </w:p>
    <w:p w14:paraId="36428668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vagyon arányában kerül vissza a tag önkormányzatok tulajdonába. </w:t>
      </w:r>
    </w:p>
    <w:p w14:paraId="312B0988" w14:textId="77777777" w:rsidR="00361BB5" w:rsidRPr="00361BB5" w:rsidRDefault="00361BB5" w:rsidP="00361BB5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B197514" w14:textId="77777777" w:rsidR="00361BB5" w:rsidRPr="00361BB5" w:rsidRDefault="00361BB5" w:rsidP="00361BB5">
      <w:pPr>
        <w:widowControl w:val="0"/>
        <w:suppressAutoHyphens/>
        <w:autoSpaceDE w:val="0"/>
        <w:spacing w:after="0" w:line="240" w:lineRule="auto"/>
        <w:ind w:left="699" w:firstLine="6"/>
        <w:jc w:val="both"/>
        <w:rPr>
          <w:rFonts w:ascii="Times New Roman" w:eastAsia="Lucida Sans Unicode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>A Társulás megszűnése esetén a Társulás által elnyert források, eszközök, a pályázati támogatásban meghatározottak szerint, ennek hiányában a közösen fenntartott intézmény céljait szolgáló források, eszközök az intézmény költségvetéséhez való hozzájárulás arányában illetik meg a Társulás azon tagönkormányzatait, amelyek kedvezményezettjei voltak a forrásoknak, támogatásoknak.</w:t>
      </w:r>
      <w:r w:rsidRPr="00361BB5">
        <w:rPr>
          <w:rFonts w:ascii="Times New Roman" w:eastAsia="Lucida Sans Unicode" w:hAnsi="Times New Roman" w:cs="Times New Roman"/>
          <w:sz w:val="26"/>
          <w:szCs w:val="26"/>
          <w:lang w:eastAsia="ar-SA"/>
        </w:rPr>
        <w:t xml:space="preserve"> A további egyéb megmaradó vagyont a tagok között a Társulás működéséhez </w:t>
      </w:r>
      <w:r w:rsidRPr="00361BB5">
        <w:rPr>
          <w:rFonts w:ascii="Times New Roman" w:eastAsia="Lucida Sans Unicode" w:hAnsi="Times New Roman" w:cs="Times New Roman"/>
          <w:sz w:val="26"/>
          <w:szCs w:val="26"/>
          <w:lang/>
        </w:rPr>
        <w:t>való hozzájárulás arányában kell felosztani.</w:t>
      </w:r>
    </w:p>
    <w:p w14:paraId="7AAD75D3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B8E1FA1" w14:textId="77777777" w:rsidR="00361BB5" w:rsidRPr="00361BB5" w:rsidRDefault="00361BB5" w:rsidP="00361BB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  <w:t>20./   Záró rendelkezések:</w:t>
      </w:r>
    </w:p>
    <w:p w14:paraId="4660469E" w14:textId="77777777" w:rsidR="00361BB5" w:rsidRPr="00361BB5" w:rsidRDefault="00361BB5" w:rsidP="00361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ar-SA"/>
        </w:rPr>
      </w:pPr>
    </w:p>
    <w:p w14:paraId="76820139" w14:textId="77777777" w:rsidR="00361BB5" w:rsidRPr="00361BB5" w:rsidRDefault="00361BB5" w:rsidP="00361BB5">
      <w:pPr>
        <w:suppressAutoHyphens/>
        <w:spacing w:after="120" w:line="240" w:lineRule="auto"/>
        <w:ind w:left="1134" w:hanging="834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gramStart"/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20.1.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Jelen</w:t>
      </w:r>
      <w:proofErr w:type="gramEnd"/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társulási megállapodás a tagönkormányzatok képviselő-testületeinek határozattal történő elfogadásával, az utolsó határozat meghozatalának napján lép hatályba. </w:t>
      </w:r>
    </w:p>
    <w:p w14:paraId="7475E223" w14:textId="77777777" w:rsidR="00361BB5" w:rsidRPr="00361BB5" w:rsidRDefault="00361BB5" w:rsidP="00361BB5">
      <w:pPr>
        <w:suppressAutoHyphens/>
        <w:spacing w:after="120" w:line="240" w:lineRule="auto"/>
        <w:ind w:left="1134" w:hanging="113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  <w:t xml:space="preserve">    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20.2. Jelen megállapodással létrehozott Társulás együttműködhet más társulással, illetve helyi önkormányzattal, egyes közszolgáltatásokat külön megállapodás alapján közösen biztosíthatnak, közös fejlesztéseket, beruházásokat valósíthatnak meg.</w:t>
      </w:r>
    </w:p>
    <w:p w14:paraId="6971516C" w14:textId="77777777" w:rsidR="00361BB5" w:rsidRPr="00361BB5" w:rsidRDefault="00361BB5" w:rsidP="00361BB5">
      <w:pPr>
        <w:suppressAutoHyphens/>
        <w:spacing w:after="120" w:line="240" w:lineRule="auto"/>
        <w:ind w:left="993" w:hanging="99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20.3. A társult önkormányzatok képviselő-testületei kölcsönösen rögzítik, hogy a megállapodásból eredő vitás kérdéseket elsődlegesen tárgyalásos úton, egyeztetéssel kívánják rendezni.</w:t>
      </w:r>
    </w:p>
    <w:p w14:paraId="3B4D8E0D" w14:textId="77777777" w:rsidR="00361BB5" w:rsidRPr="00361BB5" w:rsidRDefault="00361BB5" w:rsidP="00361BB5">
      <w:pPr>
        <w:suppressAutoHyphens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20.4.A megállapodásban nem szabályozott kérdésekben a vonatkozó jogszabályok </w:t>
      </w: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   és az SZMSZ rendelkezései az irányadók.</w:t>
      </w:r>
    </w:p>
    <w:p w14:paraId="294F5F31" w14:textId="77777777" w:rsidR="00361BB5" w:rsidRPr="00361BB5" w:rsidRDefault="00361BB5" w:rsidP="00361BB5">
      <w:pPr>
        <w:suppressAutoHyphens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20.5. A megállapodás módosítása a Társulás folyamatos működését nem érinti.</w:t>
      </w:r>
    </w:p>
    <w:p w14:paraId="6503A5C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57FCA2D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Berettyóújfalu, 20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24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.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…………...</w:t>
      </w:r>
      <w:r w:rsidRPr="00361BB5">
        <w:rPr>
          <w:rFonts w:ascii="Times New Roman" w:eastAsia="Times New Roman" w:hAnsi="Times New Roman" w:cs="Times New Roman"/>
          <w:b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ab/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 xml:space="preserve">    </w:t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>…………………..</w:t>
      </w:r>
    </w:p>
    <w:p w14:paraId="12008F4B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  <w:t xml:space="preserve">            </w:t>
      </w:r>
      <w:r w:rsidRPr="00361BB5">
        <w:rPr>
          <w:rFonts w:ascii="Times New Roman" w:eastAsia="Lucida Sans Unicode" w:hAnsi="Times New Roman" w:cs="Times New Roman"/>
          <w:sz w:val="26"/>
          <w:szCs w:val="26"/>
          <w:lang w:eastAsia="ar-SA"/>
        </w:rPr>
        <w:t>elnök</w:t>
      </w:r>
    </w:p>
    <w:p w14:paraId="3A85DAA8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3C22318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6D2E15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0"/>
          <w:lang w:val="x-none" w:eastAsia="ar-SA"/>
        </w:rPr>
      </w:pPr>
    </w:p>
    <w:p w14:paraId="631C4DAD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0"/>
          <w:lang w:val="x-none" w:eastAsia="ar-SA"/>
        </w:rPr>
      </w:pPr>
    </w:p>
    <w:p w14:paraId="4FDCDC1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0"/>
          <w:lang w:val="x-none" w:eastAsia="ar-SA"/>
        </w:rPr>
      </w:pPr>
    </w:p>
    <w:p w14:paraId="66F40398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0"/>
          <w:lang w:val="x-none" w:eastAsia="ar-SA"/>
        </w:rPr>
      </w:pPr>
    </w:p>
    <w:p w14:paraId="3A3AC2A0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0"/>
          <w:lang w:val="x-none" w:eastAsia="ar-SA"/>
        </w:rPr>
      </w:pPr>
    </w:p>
    <w:p w14:paraId="7B4936E2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0"/>
          <w:lang w:val="x-none" w:eastAsia="ar-SA"/>
        </w:rPr>
      </w:pPr>
    </w:p>
    <w:p w14:paraId="42CB763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0"/>
          <w:lang w:val="x-none" w:eastAsia="ar-SA"/>
        </w:rPr>
      </w:pPr>
    </w:p>
    <w:p w14:paraId="1283B8A3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  <w:lastRenderedPageBreak/>
        <w:t>A Társulási Megállapodást az érintett önkormányzatok döntése alapján a polgármesterek aláírásukkal látják el.</w:t>
      </w:r>
    </w:p>
    <w:p w14:paraId="624EFAB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u w:val="single"/>
          <w:lang w:val="x-none" w:eastAsia="ar-SA"/>
        </w:rPr>
      </w:pPr>
    </w:p>
    <w:p w14:paraId="0AF50C7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9966"/>
          <w:sz w:val="26"/>
          <w:szCs w:val="20"/>
          <w:u w:val="single"/>
          <w:lang w:val="x-none" w:eastAsia="ar-SA"/>
        </w:rPr>
      </w:pPr>
    </w:p>
    <w:p w14:paraId="75ECA7E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u w:val="single"/>
          <w:lang w:val="x-none" w:eastAsia="ar-SA"/>
        </w:rPr>
      </w:pPr>
    </w:p>
    <w:p w14:paraId="12F1D48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6273453D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   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7B341B3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Benkő Sándor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Gara Péter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Eszenyi Antal</w:t>
      </w:r>
    </w:p>
    <w:p w14:paraId="1904CF98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Ártánd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Bakonszeg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Bedő </w:t>
      </w:r>
    </w:p>
    <w:p w14:paraId="689CC020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083778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E8D18B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75FAC1F4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Szücs Viktor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Muraközi István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Dani Béla Péter</w:t>
      </w:r>
    </w:p>
    <w:p w14:paraId="2FEFAFCB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Berekböszörmény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Berettyóújfalu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Biharkeresztes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1937C5DB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0BAE2480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32BAEFF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489553D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23BE28E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Bereginé Szegedi Hajnalka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Nagy Tibor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Takács Attila</w:t>
      </w:r>
    </w:p>
    <w:p w14:paraId="5134494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Bojt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Csökmő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Darvas </w:t>
      </w:r>
    </w:p>
    <w:p w14:paraId="5DEB684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B0C5CF0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1456214E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4748771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Szécsi Tamás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Krucsó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Antal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Mező Gyula</w:t>
      </w:r>
    </w:p>
    <w:p w14:paraId="420C96D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Esztár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Furta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Gáborján </w:t>
      </w:r>
    </w:p>
    <w:p w14:paraId="7802F9B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532ABE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3F8E52E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1E7CD4A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35F6D45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Szémán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László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Farkas István Attila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Tóth Ferenc</w:t>
      </w:r>
    </w:p>
    <w:p w14:paraId="593C3CD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Hencida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Kismarja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Komádi </w:t>
      </w:r>
    </w:p>
    <w:p w14:paraId="76F6988F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D47965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E5F7320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5ED085A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Pálfi Tamás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Tarsoly Attila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Barabás Károlyné</w:t>
      </w:r>
    </w:p>
    <w:p w14:paraId="00A3B78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Körösszakál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Körösszegapáti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Magyarhomorog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23C46C7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4180FFF2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0CE7C48A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326BA738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Pap Miklós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Somi László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Zilai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Károly</w:t>
      </w:r>
    </w:p>
    <w:p w14:paraId="66FAD4F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Mezőpeterd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Mezősas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Nagykereki </w:t>
      </w:r>
    </w:p>
    <w:p w14:paraId="3FC864AA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05CAA74D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4A80EAC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Szőllősi Roland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Kiss Gábor Csaba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Balogh András</w:t>
      </w:r>
    </w:p>
    <w:p w14:paraId="4EBB717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Pocsaj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Szentpéterszeg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Tépe </w:t>
      </w:r>
    </w:p>
    <w:p w14:paraId="07FBC8C8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152542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E726E0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76F3B59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7E89704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Béres Barnabás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Furák Károly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Szalay Csaba</w:t>
      </w:r>
    </w:p>
    <w:p w14:paraId="79A4AC74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Told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Újiráz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Váncsod </w:t>
      </w:r>
    </w:p>
    <w:p w14:paraId="3D78D08E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EE5BF8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2EF0DBF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693317E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__________________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__________________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</w:p>
    <w:p w14:paraId="6828C0D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Juhász István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Kovács Kálmán</w:t>
      </w:r>
    </w:p>
    <w:p w14:paraId="7E7B2D0E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>Vekerd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ab/>
        <w:t xml:space="preserve">Zsáka </w:t>
      </w:r>
    </w:p>
    <w:p w14:paraId="567C6553" w14:textId="77777777" w:rsidR="00361BB5" w:rsidRPr="00361BB5" w:rsidRDefault="00361BB5" w:rsidP="00361BB5">
      <w:pPr>
        <w:suppressAutoHyphens/>
        <w:jc w:val="both"/>
        <w:rPr>
          <w:rFonts w:ascii="Calibri" w:eastAsia="Calibri" w:hAnsi="Calibri" w:cs="Times New Roman"/>
          <w:lang w:eastAsia="ar-SA"/>
        </w:rPr>
      </w:pPr>
    </w:p>
    <w:p w14:paraId="7D480913" w14:textId="77777777" w:rsidR="00361BB5" w:rsidRPr="00361BB5" w:rsidRDefault="00361BB5" w:rsidP="00361BB5">
      <w:pPr>
        <w:suppressAutoHyphens/>
        <w:jc w:val="center"/>
        <w:rPr>
          <w:rFonts w:ascii="Calibri" w:eastAsia="Calibri" w:hAnsi="Calibri" w:cs="Times New Roman"/>
          <w:lang w:eastAsia="ar-SA"/>
        </w:rPr>
      </w:pPr>
    </w:p>
    <w:p w14:paraId="4F911BA2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0"/>
          <w:lang w:val="x-none" w:eastAsia="ar-SA"/>
        </w:rPr>
      </w:pPr>
    </w:p>
    <w:p w14:paraId="0CDDE7E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0"/>
          <w:lang w:val="x-none" w:eastAsia="ar-SA"/>
        </w:rPr>
      </w:pPr>
    </w:p>
    <w:p w14:paraId="3816386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477F6738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7DA79CF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223DB6D4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349BA9AD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52C9105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6849FD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28F3CFF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2C7E3C08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1D1B7B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6581421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2AD1540F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3B929CEA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29A923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7EE79C8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166C8D0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5D6B6045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7B59144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236BC02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77B6B82F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37C4C92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1364B9C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1A36CE8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439DA10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1136714B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70A4FA1F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41C7A17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53847D8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1CD06E3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32153CE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3098CA2C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7090C6A3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7D21451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0645029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419E229D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7F63BAFE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7C4378B8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6765DAB9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7513A79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5004514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2363EF6A" w14:textId="523CE3E9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  <w:lastRenderedPageBreak/>
        <w:t>1. számú melléklet</w:t>
      </w:r>
    </w:p>
    <w:p w14:paraId="4BE48A07" w14:textId="77777777" w:rsidR="00361BB5" w:rsidRPr="00361BB5" w:rsidRDefault="00361BB5" w:rsidP="00361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</w:p>
    <w:p w14:paraId="19901293" w14:textId="77777777" w:rsidR="00361BB5" w:rsidRPr="00361BB5" w:rsidRDefault="00361BB5" w:rsidP="00361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</w:p>
    <w:p w14:paraId="472557AF" w14:textId="77777777" w:rsidR="00361BB5" w:rsidRPr="00361BB5" w:rsidRDefault="00361BB5" w:rsidP="00361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A Társuláshoz tartozó települések lakosságszáma, valamint a Társulás tagjainak képviselői</w:t>
      </w:r>
    </w:p>
    <w:p w14:paraId="7EA1BCF2" w14:textId="77777777" w:rsidR="00361BB5" w:rsidRPr="00361BB5" w:rsidRDefault="00361BB5" w:rsidP="00361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1DDA911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1./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Ártánd      Lakosságszáma: 529</w:t>
      </w:r>
    </w:p>
    <w:p w14:paraId="64FCFEE3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 xml:space="preserve">           Képviseli: Benkő Sándor polgármester</w:t>
      </w:r>
    </w:p>
    <w:p w14:paraId="58CB3B02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07A38ED3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2./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Bakonszeg     Lakosságszáma: 1190</w:t>
      </w:r>
    </w:p>
    <w:p w14:paraId="28AAF8FD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Képviseli: Gara Péter polgármester</w:t>
      </w:r>
    </w:p>
    <w:p w14:paraId="421ECE9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2E73D2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3./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Bedő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       Lakosságszáma:  296</w:t>
      </w:r>
    </w:p>
    <w:p w14:paraId="6C2309D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Eszenyi Antal polgármester</w:t>
      </w:r>
    </w:p>
    <w:p w14:paraId="173E62A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</w:p>
    <w:p w14:paraId="4F5BE581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4./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Berekböszörmény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 Lakosságszáma: 1907</w:t>
      </w:r>
    </w:p>
    <w:p w14:paraId="1380663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Szücs Viktor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polgármester</w:t>
      </w:r>
    </w:p>
    <w:p w14:paraId="3FDE62D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518191B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5./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Berettyóújfalu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Lakosságszáma:14816</w:t>
      </w:r>
    </w:p>
    <w:p w14:paraId="72BEFBC1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Képviseli: Muraközi István polgármester</w:t>
      </w:r>
    </w:p>
    <w:p w14:paraId="23CD0DC1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0C957BA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6./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 xml:space="preserve">Biharkeresztes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Lakosságszáma: 4147</w:t>
      </w:r>
    </w:p>
    <w:p w14:paraId="5DB5AE00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hu-HU"/>
        </w:rPr>
        <w:t xml:space="preserve">                   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Képviseli: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Dani Béla Péter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polgármester</w:t>
      </w:r>
    </w:p>
    <w:p w14:paraId="1DE12B4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62458D71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7./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Bojt           Lakosságszáma: 548</w:t>
      </w:r>
    </w:p>
    <w:p w14:paraId="21501BAB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          Képviseli: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Bereginé Szegedi Hajnalka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polgármester</w:t>
      </w:r>
    </w:p>
    <w:p w14:paraId="19422D0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1AC5A748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8./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Csökmő      Lakosságszáma: 1900</w:t>
      </w:r>
    </w:p>
    <w:p w14:paraId="2BAF2ACE" w14:textId="77777777" w:rsidR="00361BB5" w:rsidRPr="00361BB5" w:rsidRDefault="00361BB5" w:rsidP="00361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          Képviseli: Nagy Tibor polgármester</w:t>
      </w:r>
    </w:p>
    <w:p w14:paraId="7A09FCC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6C330CE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9./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Darvas         Lakosságszáma: 543</w:t>
      </w:r>
    </w:p>
    <w:p w14:paraId="7D82ACCA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Képviseli: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>Takács Attila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 polgármester</w:t>
      </w:r>
    </w:p>
    <w:p w14:paraId="192BCE7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09CD2F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10./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Esztár          Lakosságszáma:  1301</w:t>
      </w:r>
    </w:p>
    <w:p w14:paraId="5B574EB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Szécsi Tamás polgármester</w:t>
      </w:r>
    </w:p>
    <w:p w14:paraId="3F73804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D0DB7D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11./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Furta           Lakosságszáma:  1157</w:t>
      </w:r>
    </w:p>
    <w:p w14:paraId="22522027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</w:t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Krucsó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Antal polgármester</w:t>
      </w:r>
    </w:p>
    <w:p w14:paraId="43A82D5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25E147A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12./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Gáborján     Lakosságszáma:    848</w:t>
      </w:r>
    </w:p>
    <w:p w14:paraId="4E8625E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Mező Gyula polgármester</w:t>
      </w:r>
    </w:p>
    <w:p w14:paraId="0B69327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5DC2ACE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13./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Hencida       Lakosságszáma: 1159</w:t>
      </w:r>
    </w:p>
    <w:p w14:paraId="106F8B9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</w:t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Szémán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László polgármester</w:t>
      </w:r>
    </w:p>
    <w:p w14:paraId="224B9EE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4A1C362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14./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Kismarja      Lakosságszáma: 1278</w:t>
      </w:r>
    </w:p>
    <w:p w14:paraId="3757148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Farkas István Attila polgármester</w:t>
      </w:r>
    </w:p>
    <w:p w14:paraId="22BBFB2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</w:r>
    </w:p>
    <w:p w14:paraId="209FCFA8" w14:textId="77777777" w:rsidR="00361BB5" w:rsidRPr="00361BB5" w:rsidRDefault="00361BB5" w:rsidP="00361B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15./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Komádi       Lakosságszáma: 5341</w:t>
      </w:r>
    </w:p>
    <w:p w14:paraId="2DEE1F7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Tóth Ferenc polgármester</w:t>
      </w:r>
    </w:p>
    <w:p w14:paraId="233B1F3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2E29067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lastRenderedPageBreak/>
        <w:tab/>
        <w:t>16./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Körösszakál     Lakosságszáma: 827</w:t>
      </w:r>
    </w:p>
    <w:p w14:paraId="76E94D9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Pálfi Tamás polgármester</w:t>
      </w:r>
    </w:p>
    <w:p w14:paraId="6F5224D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D5D4D7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17./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Körösszegapáti    Lakosságszáma: 1032</w:t>
      </w:r>
    </w:p>
    <w:p w14:paraId="3F71889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Tarsoly Attila polgármester</w:t>
      </w:r>
    </w:p>
    <w:p w14:paraId="01924288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630F12E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18./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Magyarhomorog   Lakosságszáma: 899</w:t>
      </w:r>
    </w:p>
    <w:p w14:paraId="5455FEC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Barabás Károlyné polgármester</w:t>
      </w:r>
    </w:p>
    <w:p w14:paraId="021C77E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192FCD2E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19./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Mezőpeterd            Lakosságszáma:  594</w:t>
      </w:r>
    </w:p>
    <w:p w14:paraId="59DF1A67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Pap Miklós polgármester</w:t>
      </w:r>
    </w:p>
    <w:p w14:paraId="5F04D734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57C0D46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20./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Mezősas                Lakosságszáma:  648</w:t>
      </w:r>
    </w:p>
    <w:p w14:paraId="1BA196E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Somi László polgármester</w:t>
      </w:r>
    </w:p>
    <w:p w14:paraId="21274F8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7C228A3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21./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Nagykereki            Lakosságszáma: 1369</w:t>
      </w:r>
    </w:p>
    <w:p w14:paraId="541D4535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</w:t>
      </w:r>
      <w:proofErr w:type="spellStart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>Zilai</w:t>
      </w:r>
      <w:proofErr w:type="spellEnd"/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Károly polgármester</w:t>
      </w:r>
    </w:p>
    <w:p w14:paraId="01F4EB6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2BF6BC0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22./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Pocsaj                     Lakosságszáma: 2619</w:t>
      </w:r>
    </w:p>
    <w:p w14:paraId="3397756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hu-HU"/>
        </w:rPr>
        <w:t xml:space="preserve">                   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Képviseli: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Szőllősi Roland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polgármester</w:t>
      </w:r>
    </w:p>
    <w:p w14:paraId="5480486F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5867BDD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23./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Szentpéterszeg        Lakosságszáma: 1090</w:t>
      </w:r>
    </w:p>
    <w:p w14:paraId="1EEBA493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b/>
          <w:bCs/>
          <w:sz w:val="26"/>
          <w:szCs w:val="20"/>
          <w:lang w:val="x-none" w:eastAsia="hu-HU"/>
        </w:rPr>
        <w:t xml:space="preserve">                     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Képviseli: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hu-HU"/>
        </w:rPr>
        <w:t>Kiss Gábor Csaba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polgármester</w:t>
      </w:r>
    </w:p>
    <w:p w14:paraId="5115545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A51B5F8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24./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Tépe                       Lakosságszáma: 1099</w:t>
      </w:r>
    </w:p>
    <w:p w14:paraId="6BBECA8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Balogh András polgármester</w:t>
      </w:r>
    </w:p>
    <w:p w14:paraId="116D6CCD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2DF3A567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25./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Told                        Lakosságszáma:  303</w:t>
      </w:r>
    </w:p>
    <w:p w14:paraId="771D2B58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Béres Barnabás polgármester</w:t>
      </w:r>
    </w:p>
    <w:p w14:paraId="3514C163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784BB486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26./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Újiráz                      Lakosságszáma:  530</w:t>
      </w:r>
    </w:p>
    <w:p w14:paraId="0B59766A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 xml:space="preserve">Képviseli: </w:t>
      </w:r>
      <w:r w:rsidRPr="00361BB5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Furák Károly 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polgármester</w:t>
      </w:r>
    </w:p>
    <w:p w14:paraId="02206C32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30E369A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27./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Váncsod                  Lakosságszáma: 1206</w:t>
      </w:r>
    </w:p>
    <w:p w14:paraId="1F59A51C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           Képviseli: Szalay Csaba polgármester</w:t>
      </w:r>
    </w:p>
    <w:p w14:paraId="4D1FE170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</w:p>
    <w:p w14:paraId="5B185D5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28./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Vekerd                    Lakosságszáma: 120</w:t>
      </w:r>
    </w:p>
    <w:p w14:paraId="50C23377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Képviseli: Juhász István polgármester</w:t>
      </w:r>
    </w:p>
    <w:p w14:paraId="453D3A0A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</w:p>
    <w:p w14:paraId="58E87B5B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 xml:space="preserve">           29./</w:t>
      </w: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hu-HU"/>
        </w:rPr>
        <w:tab/>
        <w:t>Zsáka                       Lakosságszáma: 1560</w:t>
      </w:r>
    </w:p>
    <w:p w14:paraId="69D13736" w14:textId="77777777" w:rsidR="00361BB5" w:rsidRPr="00361BB5" w:rsidRDefault="00361BB5" w:rsidP="00361BB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6"/>
          <w:szCs w:val="20"/>
          <w:lang w:val="x-none" w:eastAsia="ar-SA"/>
        </w:rPr>
        <w:t>Képviseli: Kovács Kálmán polgármester</w:t>
      </w:r>
    </w:p>
    <w:p w14:paraId="1A3FF4B3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229B47F4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0"/>
          <w:lang w:eastAsia="ar-SA"/>
        </w:rPr>
      </w:pPr>
      <w:r w:rsidRPr="00361BB5">
        <w:rPr>
          <w:rFonts w:ascii="Times New Roman" w:eastAsia="Lucida Sans Unicode" w:hAnsi="Times New Roman" w:cs="Times New Roman"/>
          <w:bCs/>
          <w:sz w:val="26"/>
          <w:szCs w:val="24"/>
          <w:lang w:eastAsia="ar-SA"/>
        </w:rPr>
        <w:t>A Társuláshoz tartozó települések lakosságszáma összesen: 50856</w:t>
      </w:r>
      <w:r w:rsidRPr="00361BB5">
        <w:rPr>
          <w:rFonts w:ascii="Times New Roman" w:eastAsia="Times New Roman" w:hAnsi="Times New Roman" w:cs="Times New Roman"/>
          <w:i/>
          <w:sz w:val="26"/>
          <w:szCs w:val="20"/>
          <w:lang w:eastAsia="ar-SA"/>
        </w:rPr>
        <w:t xml:space="preserve">  </w:t>
      </w:r>
    </w:p>
    <w:p w14:paraId="3A2415B6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1561B831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5FA6BF3D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  <w:bookmarkStart w:id="4" w:name="_Hlk158622121"/>
    </w:p>
    <w:p w14:paraId="6B625208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1E45FB68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5C9C6054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033249A6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256AFDAD" w14:textId="77777777" w:rsid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</w:pPr>
    </w:p>
    <w:p w14:paraId="60E3F7CE" w14:textId="3B401B7A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eastAsia="ar-SA"/>
        </w:rPr>
      </w:pPr>
      <w:r w:rsidRPr="00361BB5">
        <w:rPr>
          <w:rFonts w:ascii="Times New Roman" w:eastAsia="Times New Roman" w:hAnsi="Times New Roman" w:cs="Times New Roman"/>
          <w:i/>
          <w:sz w:val="26"/>
          <w:szCs w:val="20"/>
          <w:lang w:val="x-none" w:eastAsia="ar-SA"/>
        </w:rPr>
        <w:lastRenderedPageBreak/>
        <w:t>2. számú melléklet</w:t>
      </w:r>
    </w:p>
    <w:p w14:paraId="24A68908" w14:textId="77777777" w:rsidR="00361BB5" w:rsidRPr="00361BB5" w:rsidRDefault="00361BB5" w:rsidP="00361BB5">
      <w:pPr>
        <w:tabs>
          <w:tab w:val="center" w:pos="1418"/>
          <w:tab w:val="center" w:pos="3969"/>
          <w:tab w:val="center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0"/>
          <w:lang w:eastAsia="ar-SA"/>
        </w:rPr>
      </w:pPr>
    </w:p>
    <w:p w14:paraId="23E3C0AA" w14:textId="77777777" w:rsidR="00361BB5" w:rsidRPr="00361BB5" w:rsidRDefault="00361BB5" w:rsidP="00361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 xml:space="preserve">A Társulás által nyújtott egyes feladatellátásokat </w:t>
      </w:r>
    </w:p>
    <w:p w14:paraId="7362FB8B" w14:textId="77777777" w:rsidR="00361BB5" w:rsidRPr="00361BB5" w:rsidRDefault="00361BB5" w:rsidP="00361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</w:pPr>
      <w:proofErr w:type="spellStart"/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>igénybevevő</w:t>
      </w:r>
      <w:proofErr w:type="spellEnd"/>
      <w:r w:rsidRPr="00361BB5">
        <w:rPr>
          <w:rFonts w:ascii="Times New Roman" w:eastAsia="Times New Roman" w:hAnsi="Times New Roman" w:cs="Times New Roman"/>
          <w:b/>
          <w:sz w:val="26"/>
          <w:szCs w:val="20"/>
          <w:lang w:val="x-none" w:eastAsia="ar-SA"/>
        </w:rPr>
        <w:t xml:space="preserve"> önkormányzatok</w:t>
      </w:r>
    </w:p>
    <w:p w14:paraId="3758EFC5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69F31E2C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1. A Társulás a megállapodás 6.1.1. pontjában meghatározott szociális alapszolgáltatásokhoz tartozó házi segítségnyújtás feladatait az alábbi településekre vonatkozóan látja el: </w:t>
      </w:r>
    </w:p>
    <w:p w14:paraId="2ED9745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- 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Bakonszeg</w:t>
      </w:r>
    </w:p>
    <w:p w14:paraId="67523A0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5889E0E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Csökmő – 2018. január 1-től</w:t>
      </w:r>
    </w:p>
    <w:p w14:paraId="3C8527FA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 xml:space="preserve"> </w:t>
      </w:r>
      <w:bookmarkStart w:id="5" w:name="_Hlk74142314"/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-Darvas – 2022. január 1-től</w:t>
      </w:r>
    </w:p>
    <w:bookmarkEnd w:id="5"/>
    <w:p w14:paraId="5B5B6E8C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 - 2016. július 1. napjától</w:t>
      </w:r>
    </w:p>
    <w:p w14:paraId="5DACCAB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Mezősas</w:t>
      </w:r>
    </w:p>
    <w:p w14:paraId="48E906B3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2EB2DA6B" w14:textId="77777777" w:rsidR="00361BB5" w:rsidRPr="00361BB5" w:rsidRDefault="00361BB5" w:rsidP="00361B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1E720919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2. A Társulás a megállapodás 6.1.2. pontjában meghatározott szociális alapszolgáltatásokhoz tartozó időskorúak nappali ellátásának feladatait az alábbi településekre vonatkozóan látja el: </w:t>
      </w:r>
    </w:p>
    <w:p w14:paraId="17D3CFD6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</w:p>
    <w:p w14:paraId="33D910B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296343BA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 xml:space="preserve">- </w:t>
      </w:r>
      <w:r w:rsidRPr="00361BB5">
        <w:rPr>
          <w:rFonts w:ascii="Times New Roman" w:eastAsia="Lucida Sans Unicode" w:hAnsi="Times New Roman" w:cs="Times New Roman"/>
          <w:bCs/>
          <w:sz w:val="26"/>
          <w:szCs w:val="24"/>
          <w:lang w:eastAsia="ar-SA"/>
        </w:rPr>
        <w:t>Csökmő – 2018. január 1-től</w:t>
      </w:r>
    </w:p>
    <w:p w14:paraId="602A0B16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Esztár</w:t>
      </w:r>
    </w:p>
    <w:p w14:paraId="47F84700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- 2016. július 1. napjától</w:t>
      </w:r>
    </w:p>
    <w:p w14:paraId="1AC89615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Mezősas</w:t>
      </w:r>
    </w:p>
    <w:p w14:paraId="1C32574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524A3839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045BB3DC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3. A Társulás a megállapodás 6.1.3. pontjában meghatározott szociális alapszolgáltatásokhoz tartozó fogyatékos személyek nappali ellátásának feladatait az alábbi településekre vonatkozóan látja el: </w:t>
      </w:r>
    </w:p>
    <w:p w14:paraId="4D0FA78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</w:p>
    <w:p w14:paraId="6C9AF77A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1014F2D1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 xml:space="preserve">- </w:t>
      </w:r>
      <w:r w:rsidRPr="00361BB5">
        <w:rPr>
          <w:rFonts w:ascii="Times New Roman" w:eastAsia="Lucida Sans Unicode" w:hAnsi="Times New Roman" w:cs="Times New Roman"/>
          <w:bCs/>
          <w:sz w:val="26"/>
          <w:szCs w:val="24"/>
          <w:lang w:eastAsia="ar-SA"/>
        </w:rPr>
        <w:t>Csökmő – 2018. január 1-től</w:t>
      </w:r>
    </w:p>
    <w:p w14:paraId="0EB3FA3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- 2016. július 1. napjától</w:t>
      </w:r>
    </w:p>
    <w:p w14:paraId="2992017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Vekerd</w:t>
      </w:r>
    </w:p>
    <w:p w14:paraId="614F2000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338B7DD0" w14:textId="77777777" w:rsidR="00361BB5" w:rsidRPr="00361BB5" w:rsidRDefault="00361BB5" w:rsidP="00361B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096657E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4. A Társulás a megállapodás 6.1.4. pontjában meghatározott szociális alapszolgáltatásokhoz tartozó szociális étkeztetés feladatait az alábbi településekre vonatkozóan látja el: </w:t>
      </w:r>
    </w:p>
    <w:p w14:paraId="3647DDE3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- 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Bakonszeg</w:t>
      </w:r>
    </w:p>
    <w:p w14:paraId="7E182F8B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00E4DEC9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Csökmő – 2018. január 1-től</w:t>
      </w:r>
    </w:p>
    <w:p w14:paraId="67437F16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 xml:space="preserve"> -Darvas – 2022. január 1-től</w:t>
      </w:r>
    </w:p>
    <w:p w14:paraId="236F666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- 2016. július 1. napjától</w:t>
      </w:r>
    </w:p>
    <w:p w14:paraId="03B95D6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Mezősas</w:t>
      </w:r>
    </w:p>
    <w:p w14:paraId="79422C2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7AA4191F" w14:textId="77777777" w:rsidR="00361BB5" w:rsidRPr="00361BB5" w:rsidRDefault="00361BB5" w:rsidP="00361B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0464B55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5. A Társulás a megállapodás 6.2. pontjában meghatározott család-és gyermekjóléti központ működtetésének feladatait az alábbi településekre vonatkozóan látja el: </w:t>
      </w:r>
    </w:p>
    <w:p w14:paraId="268EC1C6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4DAC8E9D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Hencida</w:t>
      </w:r>
    </w:p>
    <w:p w14:paraId="6FE7F406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Biharkeresztes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Körösszakál</w:t>
      </w:r>
    </w:p>
    <w:p w14:paraId="308985F6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Komádi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Körösszegapáti</w:t>
      </w:r>
    </w:p>
    <w:p w14:paraId="26E50AE8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Csökmő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Magyarhomorog</w:t>
      </w:r>
    </w:p>
    <w:p w14:paraId="3BE02645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Mezőpeterd</w:t>
      </w:r>
    </w:p>
    <w:p w14:paraId="2129038E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Ártánd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Mezősas</w:t>
      </w:r>
    </w:p>
    <w:p w14:paraId="3D7A13EF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Nagykereki</w:t>
      </w:r>
    </w:p>
    <w:p w14:paraId="0F5B9E41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Bedő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Szentpéterszeg</w:t>
      </w:r>
    </w:p>
    <w:p w14:paraId="48D2E2B4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Berekböszörmény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Told</w:t>
      </w:r>
    </w:p>
    <w:p w14:paraId="5D4FEAFB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Bojt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Újiráz</w:t>
      </w:r>
    </w:p>
    <w:p w14:paraId="5DF685FC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Darvas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Váncsod</w:t>
      </w:r>
    </w:p>
    <w:p w14:paraId="557EF67A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</w: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ab/>
        <w:t>- Vekerd</w:t>
      </w:r>
    </w:p>
    <w:p w14:paraId="02C28FAC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Gáborján</w:t>
      </w:r>
    </w:p>
    <w:p w14:paraId="7D0E7BCB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</w:p>
    <w:p w14:paraId="2FB01170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6. A Társulás a megállapodás 6.3. pontjában meghatározott család-és gyermekjóléti szolgálat feladatait az alábbi településekre vonatkozóan látja el: </w:t>
      </w:r>
    </w:p>
    <w:p w14:paraId="1099B574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73D2ECB8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</w:p>
    <w:p w14:paraId="7DD036EA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37D7BAC0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Csökmő – 2018. január 1-től</w:t>
      </w:r>
    </w:p>
    <w:p w14:paraId="6A24287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Darvas</w:t>
      </w:r>
    </w:p>
    <w:p w14:paraId="08308F4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Furta</w:t>
      </w:r>
    </w:p>
    <w:p w14:paraId="49F680C5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Vekerd</w:t>
      </w:r>
    </w:p>
    <w:p w14:paraId="10B6F2D1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p w14:paraId="558DE8F5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</w:p>
    <w:p w14:paraId="402EDF36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b/>
          <w:sz w:val="26"/>
          <w:szCs w:val="24"/>
          <w:lang w:eastAsia="ar-SA"/>
        </w:rPr>
        <w:t xml:space="preserve">7. A Társulás a megállapodás 6.4. pontjában meghatározott gyermekek átmeneti gondozása helyettes szülő útján feladatait az alábbi településekre vonatkozóan látja el: </w:t>
      </w:r>
    </w:p>
    <w:p w14:paraId="6135FD25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</w:p>
    <w:p w14:paraId="6F3D6F2C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Bakonszeg</w:t>
      </w:r>
    </w:p>
    <w:p w14:paraId="22DED90E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Berettyóújfalu</w:t>
      </w:r>
    </w:p>
    <w:p w14:paraId="5A39C17B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Esztár</w:t>
      </w:r>
    </w:p>
    <w:p w14:paraId="74C06BE3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Gáborján</w:t>
      </w:r>
    </w:p>
    <w:p w14:paraId="14F7EC5D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Kismarja</w:t>
      </w:r>
    </w:p>
    <w:p w14:paraId="063359DF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Mezősas</w:t>
      </w:r>
    </w:p>
    <w:p w14:paraId="7B0B685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Szentpéterszeg</w:t>
      </w:r>
    </w:p>
    <w:p w14:paraId="7FAE0759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Tépe</w:t>
      </w:r>
    </w:p>
    <w:p w14:paraId="525CE162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Vekerd</w:t>
      </w:r>
    </w:p>
    <w:p w14:paraId="503F56C6" w14:textId="77777777" w:rsidR="00361BB5" w:rsidRPr="00361BB5" w:rsidRDefault="00361BB5" w:rsidP="00361BB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6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6"/>
          <w:szCs w:val="24"/>
          <w:lang w:eastAsia="ar-SA"/>
        </w:rPr>
        <w:t>- Zsáka</w:t>
      </w:r>
    </w:p>
    <w:bookmarkEnd w:id="4"/>
    <w:p w14:paraId="28F0D288" w14:textId="77777777" w:rsidR="00361BB5" w:rsidRPr="00361BB5" w:rsidRDefault="00361BB5" w:rsidP="00361BB5">
      <w:pPr>
        <w:suppressAutoHyphens/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6"/>
          <w:lang w:val="x-none" w:eastAsia="ar-SA"/>
        </w:rPr>
      </w:pPr>
    </w:p>
    <w:p w14:paraId="39C974C3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</w:p>
    <w:p w14:paraId="00913004" w14:textId="77777777" w:rsidR="00361BB5" w:rsidRPr="00361BB5" w:rsidRDefault="00361BB5" w:rsidP="00361BB5">
      <w:pPr>
        <w:suppressAutoHyphens/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6"/>
          <w:lang w:val="x-none" w:eastAsia="ar-SA"/>
        </w:rPr>
      </w:pPr>
    </w:p>
    <w:p w14:paraId="58CFB71A" w14:textId="77777777" w:rsidR="00361BB5" w:rsidRDefault="00361BB5" w:rsidP="00361BB5">
      <w:pPr>
        <w:suppressAutoHyphens/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6"/>
          <w:lang w:val="x-none" w:eastAsia="ar-SA"/>
        </w:rPr>
      </w:pPr>
    </w:p>
    <w:p w14:paraId="0CBB5D0C" w14:textId="77777777" w:rsidR="00361BB5" w:rsidRDefault="00361BB5" w:rsidP="00361BB5">
      <w:pPr>
        <w:suppressAutoHyphens/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6"/>
          <w:lang w:val="x-none" w:eastAsia="ar-SA"/>
        </w:rPr>
      </w:pPr>
    </w:p>
    <w:p w14:paraId="4AAE7B52" w14:textId="77777777" w:rsidR="00361BB5" w:rsidRDefault="00361BB5" w:rsidP="00361BB5">
      <w:pPr>
        <w:suppressAutoHyphens/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6"/>
          <w:lang w:val="x-none" w:eastAsia="ar-SA"/>
        </w:rPr>
      </w:pPr>
    </w:p>
    <w:p w14:paraId="686E4ED6" w14:textId="77777777" w:rsidR="00361BB5" w:rsidRDefault="00361BB5" w:rsidP="00361BB5">
      <w:pPr>
        <w:suppressAutoHyphens/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6"/>
          <w:lang w:val="x-none" w:eastAsia="ar-SA"/>
        </w:rPr>
      </w:pPr>
    </w:p>
    <w:p w14:paraId="5CEBAE64" w14:textId="22BDDA59" w:rsidR="00361BB5" w:rsidRPr="00361BB5" w:rsidRDefault="00361BB5" w:rsidP="00361BB5">
      <w:pPr>
        <w:suppressAutoHyphens/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Cs/>
          <w:i/>
          <w:iCs/>
          <w:sz w:val="24"/>
          <w:szCs w:val="26"/>
          <w:lang w:val="x-none" w:eastAsia="ar-SA"/>
        </w:rPr>
        <w:lastRenderedPageBreak/>
        <w:t>1. számú függelék</w:t>
      </w:r>
    </w:p>
    <w:p w14:paraId="588E2139" w14:textId="77777777" w:rsidR="00361BB5" w:rsidRPr="00361BB5" w:rsidRDefault="00361BB5" w:rsidP="00361BB5">
      <w:pPr>
        <w:suppressAutoHyphens/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x-none" w:eastAsia="ar-SA"/>
        </w:rPr>
      </w:pPr>
      <w:r w:rsidRPr="00361BB5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x-none" w:eastAsia="ar-SA"/>
        </w:rPr>
        <w:t>Z á r a d é k</w:t>
      </w:r>
    </w:p>
    <w:p w14:paraId="5F9D666A" w14:textId="77777777" w:rsidR="00361BB5" w:rsidRPr="00361BB5" w:rsidRDefault="00361BB5" w:rsidP="00361BB5">
      <w:pPr>
        <w:widowControl w:val="0"/>
        <w:tabs>
          <w:tab w:val="left" w:pos="720"/>
        </w:tabs>
        <w:suppressAutoHyphens/>
        <w:spacing w:after="0" w:line="240" w:lineRule="auto"/>
        <w:ind w:left="720" w:hanging="720"/>
        <w:rPr>
          <w:rFonts w:ascii="Times New Roman" w:eastAsia="Lucida Sans Unicode" w:hAnsi="Times New Roman" w:cs="Times New Roman"/>
          <w:b/>
          <w:sz w:val="24"/>
          <w:szCs w:val="24"/>
          <w:u w:val="single"/>
          <w:lang w:eastAsia="ar-SA"/>
        </w:rPr>
      </w:pPr>
    </w:p>
    <w:p w14:paraId="346EE120" w14:textId="77777777" w:rsidR="00361BB5" w:rsidRPr="00361BB5" w:rsidRDefault="00361BB5" w:rsidP="00361BB5">
      <w:pPr>
        <w:widowControl w:val="0"/>
        <w:tabs>
          <w:tab w:val="left" w:pos="720"/>
        </w:tabs>
        <w:suppressAutoHyphens/>
        <w:spacing w:after="0" w:line="240" w:lineRule="auto"/>
        <w:ind w:left="720" w:hanging="720"/>
        <w:rPr>
          <w:rFonts w:ascii="Times New Roman" w:eastAsia="Lucida Sans Unicode" w:hAnsi="Times New Roman" w:cs="Times New Roman"/>
          <w:b/>
          <w:sz w:val="24"/>
          <w:szCs w:val="24"/>
          <w:u w:val="single"/>
          <w:lang w:eastAsia="ar-SA"/>
        </w:rPr>
      </w:pPr>
    </w:p>
    <w:p w14:paraId="1CBF62B1" w14:textId="77777777" w:rsidR="00361BB5" w:rsidRPr="00361BB5" w:rsidRDefault="00361BB5" w:rsidP="00361BB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361BB5">
        <w:rPr>
          <w:rFonts w:ascii="Times New Roman" w:eastAsia="Lucida Sans Unicode" w:hAnsi="Times New Roman" w:cs="Times New Roman"/>
          <w:sz w:val="24"/>
          <w:szCs w:val="24"/>
          <w:lang w:eastAsia="ar-SA"/>
        </w:rPr>
        <w:t>A Társulási Megállapodást az alábbi képviselő-testületek hagyták jóvá és fogadták el előírásait önmagukra és testületeikre vonatkozó kötelező rendelkezésként:</w:t>
      </w:r>
    </w:p>
    <w:p w14:paraId="7539E083" w14:textId="77777777" w:rsidR="00361BB5" w:rsidRPr="00361BB5" w:rsidRDefault="00361BB5" w:rsidP="00361BB5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</w:p>
    <w:p w14:paraId="4866F4FB" w14:textId="77777777" w:rsidR="00361BB5" w:rsidRPr="00361BB5" w:rsidRDefault="00361BB5" w:rsidP="00361BB5">
      <w:pPr>
        <w:tabs>
          <w:tab w:val="left" w:pos="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 xml:space="preserve">Ártánd Község Képviselő-testülete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30D11089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Bakonszeg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5F7418F5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Bedő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03EE49E5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Berekböszörmény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67959654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 xml:space="preserve">Berettyóújfalu Város Képviselő-testülete             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 határozatával</w:t>
      </w:r>
    </w:p>
    <w:p w14:paraId="70B500EF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 xml:space="preserve">Biharkeresztes Város Képviselő-testülete                            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6AF1CAA8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Bojt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58F8765B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 xml:space="preserve">Csökmő </w:t>
      </w:r>
      <w:r w:rsidRPr="00361BB5">
        <w:rPr>
          <w:rFonts w:ascii="Times New Roman" w:eastAsia="Times New Roman" w:hAnsi="Times New Roman" w:cs="Times New Roman"/>
          <w:sz w:val="24"/>
          <w:szCs w:val="20"/>
          <w:lang w:eastAsia="ar-SA"/>
        </w:rPr>
        <w:t>Nagy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4EE16D7B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Darvas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3931DB28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Esztár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48B14E58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Furta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 Gáborján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55176461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Hencida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7D72B1FB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Kismarja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3422D4BC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Komádi Város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3747EF2A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Körösszakál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5DAEE0F1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 xml:space="preserve">Körösszegapáti </w:t>
      </w:r>
      <w:r w:rsidRPr="00361BB5">
        <w:rPr>
          <w:rFonts w:ascii="Times New Roman" w:eastAsia="Times New Roman" w:hAnsi="Times New Roman" w:cs="Times New Roman"/>
          <w:sz w:val="24"/>
          <w:szCs w:val="20"/>
          <w:lang w:eastAsia="ar-SA"/>
        </w:rPr>
        <w:t>Nagyk</w:t>
      </w:r>
      <w:proofErr w:type="spellStart"/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özség</w:t>
      </w:r>
      <w:proofErr w:type="spellEnd"/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 xml:space="preserve">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18F870B8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Magyarhomorog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0E08FD4B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Mezőpeterd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09E9CD70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Mezősas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697AF516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480" w:lineRule="auto"/>
        <w:ind w:right="-470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Nagykereki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2D193E0F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Pocsaj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3C6EA2F6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 xml:space="preserve">Szentpéterszeg Község Képviselő-testülete                         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7B6E8537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Tépe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59F9849E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lastRenderedPageBreak/>
        <w:t>Told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54618221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Újiráz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3BCA18EF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Váncsod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532B66B5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Vekerd Község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43101E72" w14:textId="77777777" w:rsidR="00361BB5" w:rsidRPr="00361BB5" w:rsidRDefault="00361BB5" w:rsidP="00361BB5">
      <w:pPr>
        <w:tabs>
          <w:tab w:val="left" w:pos="900"/>
          <w:tab w:val="left" w:pos="4500"/>
          <w:tab w:val="left" w:pos="468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</w:pP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 xml:space="preserve">Zsáka </w:t>
      </w:r>
      <w:r w:rsidRPr="00361BB5">
        <w:rPr>
          <w:rFonts w:ascii="Times New Roman" w:eastAsia="Times New Roman" w:hAnsi="Times New Roman" w:cs="Times New Roman"/>
          <w:sz w:val="24"/>
          <w:szCs w:val="20"/>
          <w:lang w:eastAsia="ar-SA"/>
        </w:rPr>
        <w:t>Nagyk</w:t>
      </w:r>
      <w:proofErr w:type="spellStart"/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>özség</w:t>
      </w:r>
      <w:proofErr w:type="spellEnd"/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 xml:space="preserve"> Képviselő-testülete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 xml:space="preserve">   </w:t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</w:r>
      <w:r w:rsidRPr="00361BB5">
        <w:rPr>
          <w:rFonts w:ascii="Times New Roman" w:eastAsia="Times New Roman" w:hAnsi="Times New Roman" w:cs="Times New Roman"/>
          <w:sz w:val="24"/>
          <w:szCs w:val="20"/>
          <w:lang w:val="x-none" w:eastAsia="ar-SA"/>
        </w:rPr>
        <w:tab/>
        <w:t>sz. határozatával</w:t>
      </w:r>
    </w:p>
    <w:p w14:paraId="5C6CDC72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5751E3DE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7B9FAF69" w14:textId="77777777" w:rsidR="00361BB5" w:rsidRPr="00361BB5" w:rsidRDefault="00361BB5" w:rsidP="0036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hu-HU"/>
        </w:rPr>
      </w:pP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 xml:space="preserve">                                                                                                             </w:t>
      </w:r>
      <w:r w:rsidRPr="00361BB5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hu-HU"/>
        </w:rPr>
        <w:t>…………………..</w:t>
      </w:r>
    </w:p>
    <w:p w14:paraId="38194156" w14:textId="77777777" w:rsidR="00361BB5" w:rsidRPr="00361BB5" w:rsidRDefault="00361BB5" w:rsidP="00361BB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6"/>
          <w:szCs w:val="26"/>
          <w:lang w:eastAsia="ar-SA"/>
        </w:rPr>
      </w:pP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</w:r>
      <w:r w:rsidRPr="00361BB5">
        <w:rPr>
          <w:rFonts w:ascii="Times New Roman" w:eastAsia="Lucida Sans Unicode" w:hAnsi="Times New Roman" w:cs="Times New Roman"/>
          <w:sz w:val="24"/>
          <w:szCs w:val="24"/>
          <w:lang/>
        </w:rPr>
        <w:tab/>
        <w:t xml:space="preserve">            </w:t>
      </w:r>
      <w:r w:rsidRPr="00361BB5">
        <w:rPr>
          <w:rFonts w:ascii="Times New Roman" w:eastAsia="Lucida Sans Unicode" w:hAnsi="Times New Roman" w:cs="Times New Roman"/>
          <w:sz w:val="26"/>
          <w:szCs w:val="26"/>
          <w:lang w:eastAsia="ar-SA"/>
        </w:rPr>
        <w:t>elnök</w:t>
      </w:r>
    </w:p>
    <w:p w14:paraId="3BEC5330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7E29DCE1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270BA3F1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049D264D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1BD311F8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0B652134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41B76DA8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34F68E7D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71C51DAF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3210BF55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4788E3FD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699F3F05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1D41820D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75270164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746D3CE8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1DC6798F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62321E5E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37C3D790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6F3179DD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581D0939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6CF7A5F2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73A637BC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4AB52D32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2393A16C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71A45FEF" w14:textId="77777777" w:rsidR="00361BB5" w:rsidRPr="00361BB5" w:rsidRDefault="00361BB5" w:rsidP="00361BB5">
      <w:pPr>
        <w:tabs>
          <w:tab w:val="left" w:pos="900"/>
          <w:tab w:val="left" w:pos="46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</w:p>
    <w:p w14:paraId="3144B1E3" w14:textId="77777777" w:rsidR="00361BB5" w:rsidRPr="004B0650" w:rsidRDefault="00361BB5" w:rsidP="00FA2839">
      <w:pPr>
        <w:tabs>
          <w:tab w:val="left" w:pos="5812"/>
        </w:tabs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35F94FC0" w14:textId="77777777" w:rsidR="00C55CF9" w:rsidRPr="004B0650" w:rsidRDefault="00C55CF9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5CF9" w:rsidRPr="004B0650" w:rsidSect="0061143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94005852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4163"/>
      <w:numFmt w:val="bullet"/>
      <w:lvlText w:val="-"/>
      <w:lvlJc w:val="left"/>
      <w:pPr>
        <w:tabs>
          <w:tab w:val="num" w:pos="1413"/>
        </w:tabs>
        <w:ind w:left="1413" w:hanging="708"/>
      </w:pPr>
      <w:rPr>
        <w:rFonts w:ascii="StarSymbol" w:hAnsi="Star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4457BC3"/>
    <w:multiLevelType w:val="hybridMultilevel"/>
    <w:tmpl w:val="85742F02"/>
    <w:lvl w:ilvl="0" w:tplc="B37E8D34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A53E1"/>
    <w:multiLevelType w:val="hybridMultilevel"/>
    <w:tmpl w:val="822EAAE8"/>
    <w:lvl w:ilvl="0" w:tplc="96CA3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641A4"/>
    <w:multiLevelType w:val="hybridMultilevel"/>
    <w:tmpl w:val="52421596"/>
    <w:lvl w:ilvl="0" w:tplc="101A0B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440D6"/>
    <w:multiLevelType w:val="hybridMultilevel"/>
    <w:tmpl w:val="48E4DD2A"/>
    <w:lvl w:ilvl="0" w:tplc="4C1EA6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32849"/>
    <w:multiLevelType w:val="hybridMultilevel"/>
    <w:tmpl w:val="4C722D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25ACB"/>
    <w:multiLevelType w:val="hybridMultilevel"/>
    <w:tmpl w:val="FD1E068E"/>
    <w:lvl w:ilvl="0" w:tplc="E9A03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50FAC"/>
    <w:multiLevelType w:val="multilevel"/>
    <w:tmpl w:val="4EBAA83A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64B23F53"/>
    <w:multiLevelType w:val="hybridMultilevel"/>
    <w:tmpl w:val="B748DE7A"/>
    <w:lvl w:ilvl="0" w:tplc="203E4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A45F3"/>
    <w:multiLevelType w:val="hybridMultilevel"/>
    <w:tmpl w:val="EC6EC9B4"/>
    <w:lvl w:ilvl="0" w:tplc="0F440E32">
      <w:start w:val="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2" w15:restartNumberingAfterBreak="0">
    <w:nsid w:val="75A04559"/>
    <w:multiLevelType w:val="multilevel"/>
    <w:tmpl w:val="AF7A91DA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 w16cid:durableId="1355688455">
    <w:abstractNumId w:val="3"/>
  </w:num>
  <w:num w:numId="2" w16cid:durableId="1074089002">
    <w:abstractNumId w:val="1"/>
  </w:num>
  <w:num w:numId="3" w16cid:durableId="704645331">
    <w:abstractNumId w:val="2"/>
  </w:num>
  <w:num w:numId="4" w16cid:durableId="761757343">
    <w:abstractNumId w:val="9"/>
  </w:num>
  <w:num w:numId="5" w16cid:durableId="1713142999">
    <w:abstractNumId w:val="11"/>
  </w:num>
  <w:num w:numId="6" w16cid:durableId="118109474">
    <w:abstractNumId w:val="12"/>
  </w:num>
  <w:num w:numId="7" w16cid:durableId="211617337">
    <w:abstractNumId w:val="5"/>
  </w:num>
  <w:num w:numId="8" w16cid:durableId="1503542807">
    <w:abstractNumId w:val="4"/>
  </w:num>
  <w:num w:numId="9" w16cid:durableId="664284028">
    <w:abstractNumId w:val="6"/>
  </w:num>
  <w:num w:numId="10" w16cid:durableId="1606694986">
    <w:abstractNumId w:val="10"/>
  </w:num>
  <w:num w:numId="11" w16cid:durableId="311102496">
    <w:abstractNumId w:val="8"/>
  </w:num>
  <w:num w:numId="12" w16cid:durableId="1516307662">
    <w:abstractNumId w:val="7"/>
  </w:num>
  <w:num w:numId="13" w16cid:durableId="2040156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4"/>
    <w:rsid w:val="00023795"/>
    <w:rsid w:val="00056867"/>
    <w:rsid w:val="000B4A33"/>
    <w:rsid w:val="000C3035"/>
    <w:rsid w:val="000F32FB"/>
    <w:rsid w:val="001876E5"/>
    <w:rsid w:val="002501CC"/>
    <w:rsid w:val="002A3912"/>
    <w:rsid w:val="00312EAF"/>
    <w:rsid w:val="00320BF5"/>
    <w:rsid w:val="00336528"/>
    <w:rsid w:val="00337F91"/>
    <w:rsid w:val="00361BB5"/>
    <w:rsid w:val="003B4E68"/>
    <w:rsid w:val="004033C5"/>
    <w:rsid w:val="00406F5C"/>
    <w:rsid w:val="004133A6"/>
    <w:rsid w:val="00443D06"/>
    <w:rsid w:val="004B0650"/>
    <w:rsid w:val="004B2FE7"/>
    <w:rsid w:val="004B726F"/>
    <w:rsid w:val="004C0E2F"/>
    <w:rsid w:val="004C35F6"/>
    <w:rsid w:val="004F0B2A"/>
    <w:rsid w:val="00515F6D"/>
    <w:rsid w:val="005B737F"/>
    <w:rsid w:val="0061143B"/>
    <w:rsid w:val="006409FB"/>
    <w:rsid w:val="00673FF0"/>
    <w:rsid w:val="006836DA"/>
    <w:rsid w:val="00691726"/>
    <w:rsid w:val="006965C1"/>
    <w:rsid w:val="006B7B3F"/>
    <w:rsid w:val="006E18E0"/>
    <w:rsid w:val="00744DE5"/>
    <w:rsid w:val="007564B0"/>
    <w:rsid w:val="00796755"/>
    <w:rsid w:val="007A02D3"/>
    <w:rsid w:val="007F743B"/>
    <w:rsid w:val="00843912"/>
    <w:rsid w:val="00875A37"/>
    <w:rsid w:val="008802B4"/>
    <w:rsid w:val="00916E93"/>
    <w:rsid w:val="00961D68"/>
    <w:rsid w:val="009709DC"/>
    <w:rsid w:val="00981802"/>
    <w:rsid w:val="009F439D"/>
    <w:rsid w:val="00A44E77"/>
    <w:rsid w:val="00A73BA7"/>
    <w:rsid w:val="00A83374"/>
    <w:rsid w:val="00A96222"/>
    <w:rsid w:val="00AC0EE6"/>
    <w:rsid w:val="00B27221"/>
    <w:rsid w:val="00BE3D47"/>
    <w:rsid w:val="00C10C12"/>
    <w:rsid w:val="00C11B90"/>
    <w:rsid w:val="00C55CF9"/>
    <w:rsid w:val="00C97139"/>
    <w:rsid w:val="00D3587F"/>
    <w:rsid w:val="00D57E60"/>
    <w:rsid w:val="00E5198C"/>
    <w:rsid w:val="00EC50CA"/>
    <w:rsid w:val="00EC6B3A"/>
    <w:rsid w:val="00EE763C"/>
    <w:rsid w:val="00FA2839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B4B7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361BB5"/>
    <w:pPr>
      <w:keepNext/>
      <w:suppressAutoHyphens/>
      <w:spacing w:after="0" w:line="240" w:lineRule="auto"/>
      <w:ind w:left="2832" w:firstLine="708"/>
      <w:jc w:val="both"/>
      <w:outlineLvl w:val="0"/>
    </w:pPr>
    <w:rPr>
      <w:rFonts w:ascii="Times New Roman" w:eastAsia="Times New Roman" w:hAnsi="Times New Roman" w:cs="Times New Roman"/>
      <w:sz w:val="26"/>
      <w:szCs w:val="20"/>
      <w:lang w:val="x-none" w:eastAsia="ar-SA"/>
    </w:rPr>
  </w:style>
  <w:style w:type="paragraph" w:styleId="Cmsor2">
    <w:name w:val="heading 2"/>
    <w:basedOn w:val="Norml"/>
    <w:next w:val="Norml"/>
    <w:link w:val="Cmsor2Char"/>
    <w:qFormat/>
    <w:rsid w:val="00361BB5"/>
    <w:pPr>
      <w:keepNext/>
      <w:suppressAutoHyphens/>
      <w:spacing w:after="0" w:line="240" w:lineRule="auto"/>
      <w:ind w:left="703" w:hanging="703"/>
      <w:jc w:val="both"/>
      <w:outlineLvl w:val="1"/>
    </w:pPr>
    <w:rPr>
      <w:rFonts w:ascii="Times New Roman" w:eastAsia="Times New Roman" w:hAnsi="Times New Roman" w:cs="Times New Roman"/>
      <w:sz w:val="26"/>
      <w:szCs w:val="20"/>
      <w:lang w:val="x-none" w:eastAsia="ar-SA"/>
    </w:rPr>
  </w:style>
  <w:style w:type="paragraph" w:styleId="Cmsor5">
    <w:name w:val="heading 5"/>
    <w:basedOn w:val="Norml"/>
    <w:next w:val="Norml"/>
    <w:link w:val="Cmsor5Char"/>
    <w:qFormat/>
    <w:rsid w:val="00361BB5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361BB5"/>
    <w:rPr>
      <w:rFonts w:ascii="Times New Roman" w:eastAsia="Times New Roman" w:hAnsi="Times New Roman" w:cs="Times New Roman"/>
      <w:sz w:val="26"/>
      <w:szCs w:val="20"/>
      <w:lang w:val="x-none" w:eastAsia="ar-SA"/>
    </w:rPr>
  </w:style>
  <w:style w:type="character" w:customStyle="1" w:styleId="Cmsor2Char">
    <w:name w:val="Címsor 2 Char"/>
    <w:basedOn w:val="Bekezdsalapbettpusa"/>
    <w:link w:val="Cmsor2"/>
    <w:rsid w:val="00361BB5"/>
    <w:rPr>
      <w:rFonts w:ascii="Times New Roman" w:eastAsia="Times New Roman" w:hAnsi="Times New Roman" w:cs="Times New Roman"/>
      <w:sz w:val="26"/>
      <w:szCs w:val="20"/>
      <w:lang w:val="x-none" w:eastAsia="ar-SA"/>
    </w:rPr>
  </w:style>
  <w:style w:type="character" w:customStyle="1" w:styleId="Cmsor5Char">
    <w:name w:val="Címsor 5 Char"/>
    <w:basedOn w:val="Bekezdsalapbettpusa"/>
    <w:link w:val="Cmsor5"/>
    <w:rsid w:val="00361BB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numbering" w:customStyle="1" w:styleId="Nemlista1">
    <w:name w:val="Nem lista1"/>
    <w:next w:val="Nemlista"/>
    <w:uiPriority w:val="99"/>
    <w:semiHidden/>
    <w:unhideWhenUsed/>
    <w:rsid w:val="00361BB5"/>
  </w:style>
  <w:style w:type="paragraph" w:styleId="Cm">
    <w:name w:val="Title"/>
    <w:basedOn w:val="Norml"/>
    <w:next w:val="Alcm"/>
    <w:link w:val="CmChar"/>
    <w:qFormat/>
    <w:rsid w:val="00361BB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  <w:lang w:val="x-none" w:eastAsia="ar-SA"/>
    </w:rPr>
  </w:style>
  <w:style w:type="character" w:customStyle="1" w:styleId="CmChar">
    <w:name w:val="Cím Char"/>
    <w:basedOn w:val="Bekezdsalapbettpusa"/>
    <w:link w:val="Cm"/>
    <w:rsid w:val="00361BB5"/>
    <w:rPr>
      <w:rFonts w:ascii="Times New Roman" w:eastAsia="Times New Roman" w:hAnsi="Times New Roman" w:cs="Times New Roman"/>
      <w:b/>
      <w:bCs/>
      <w:sz w:val="36"/>
      <w:szCs w:val="20"/>
      <w:lang w:val="x-none" w:eastAsia="ar-SA"/>
    </w:rPr>
  </w:style>
  <w:style w:type="paragraph" w:styleId="lfej">
    <w:name w:val="header"/>
    <w:basedOn w:val="Norml"/>
    <w:link w:val="lfejChar"/>
    <w:uiPriority w:val="99"/>
    <w:rsid w:val="00361B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lfejChar">
    <w:name w:val="Élőfej Char"/>
    <w:basedOn w:val="Bekezdsalapbettpusa"/>
    <w:link w:val="lfej"/>
    <w:uiPriority w:val="99"/>
    <w:rsid w:val="00361BB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Szvegtrzsbehzssal21">
    <w:name w:val="Szövegtörzs behúzással 21"/>
    <w:basedOn w:val="Norml"/>
    <w:rsid w:val="00361BB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361BB5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AlcmChar">
    <w:name w:val="Alcím Char"/>
    <w:basedOn w:val="Bekezdsalapbettpusa"/>
    <w:link w:val="Alcm"/>
    <w:uiPriority w:val="11"/>
    <w:rsid w:val="00361BB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styleId="Listaszerbekezds">
    <w:name w:val="List Paragraph"/>
    <w:basedOn w:val="Norml"/>
    <w:qFormat/>
    <w:rsid w:val="00361BB5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Style2">
    <w:name w:val="Style 2"/>
    <w:basedOn w:val="Norml"/>
    <w:rsid w:val="00361BB5"/>
    <w:pPr>
      <w:widowControl w:val="0"/>
      <w:autoSpaceDE w:val="0"/>
      <w:spacing w:before="252"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en-US" w:eastAsia="zh-CN"/>
    </w:rPr>
  </w:style>
  <w:style w:type="character" w:customStyle="1" w:styleId="CharacterStyle1">
    <w:name w:val="Character Style 1"/>
    <w:rsid w:val="00361BB5"/>
    <w:rPr>
      <w:b/>
      <w:bCs/>
      <w:sz w:val="24"/>
      <w:szCs w:val="24"/>
    </w:rPr>
  </w:style>
  <w:style w:type="character" w:styleId="Oldalszm">
    <w:name w:val="page number"/>
    <w:basedOn w:val="Bekezdsalapbettpusa"/>
    <w:rsid w:val="00361BB5"/>
  </w:style>
  <w:style w:type="paragraph" w:styleId="llb">
    <w:name w:val="footer"/>
    <w:basedOn w:val="Norml"/>
    <w:link w:val="llbChar"/>
    <w:rsid w:val="00361B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llbChar">
    <w:name w:val="Élőláb Char"/>
    <w:basedOn w:val="Bekezdsalapbettpusa"/>
    <w:link w:val="llb"/>
    <w:rsid w:val="00361BB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rmlWeb">
    <w:name w:val="Normal (Web)"/>
    <w:basedOn w:val="Norml"/>
    <w:unhideWhenUsed/>
    <w:rsid w:val="00361BB5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1BB5"/>
    <w:pPr>
      <w:widowControl w:val="0"/>
      <w:suppressAutoHyphens/>
      <w:spacing w:after="0" w:line="240" w:lineRule="auto"/>
    </w:pPr>
    <w:rPr>
      <w:rFonts w:ascii="Segoe UI" w:eastAsia="Lucida Sans Unicode" w:hAnsi="Segoe UI" w:cs="Segoe UI"/>
      <w:sz w:val="18"/>
      <w:szCs w:val="18"/>
      <w:lang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1BB5"/>
    <w:rPr>
      <w:rFonts w:ascii="Segoe UI" w:eastAsia="Lucida Sans Unicode" w:hAnsi="Segoe UI" w:cs="Segoe UI"/>
      <w:sz w:val="18"/>
      <w:szCs w:val="18"/>
      <w:lang/>
    </w:rPr>
  </w:style>
  <w:style w:type="paragraph" w:customStyle="1" w:styleId="western">
    <w:name w:val="western"/>
    <w:basedOn w:val="Norml"/>
    <w:rsid w:val="00361BB5"/>
    <w:pPr>
      <w:spacing w:before="100" w:beforeAutospacing="1" w:after="142" w:line="288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Felsorols4">
    <w:name w:val="List Bullet 4"/>
    <w:basedOn w:val="Norml"/>
    <w:rsid w:val="00361BB5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5663</Words>
  <Characters>39078</Characters>
  <Application>Microsoft Office Word</Application>
  <DocSecurity>0</DocSecurity>
  <Lines>325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4</cp:revision>
  <dcterms:created xsi:type="dcterms:W3CDTF">2024-03-13T20:41:00Z</dcterms:created>
  <dcterms:modified xsi:type="dcterms:W3CDTF">2024-03-14T12:26:00Z</dcterms:modified>
</cp:coreProperties>
</file>