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13FD" w:rsidRDefault="0099649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Ártánd Község Önkormányzata Képviselő-testületének </w:t>
      </w:r>
      <w:r w:rsidR="00B4062B">
        <w:rPr>
          <w:b/>
          <w:bCs/>
        </w:rPr>
        <w:t>…</w:t>
      </w:r>
      <w:r>
        <w:rPr>
          <w:b/>
          <w:bCs/>
        </w:rPr>
        <w:t>/2023. (</w:t>
      </w:r>
      <w:proofErr w:type="gramStart"/>
      <w:r>
        <w:rPr>
          <w:b/>
          <w:bCs/>
        </w:rPr>
        <w:t xml:space="preserve">III. </w:t>
      </w:r>
      <w:r w:rsidR="00B4062B">
        <w:rPr>
          <w:b/>
          <w:bCs/>
        </w:rPr>
        <w:t>…</w:t>
      </w:r>
      <w:r>
        <w:rPr>
          <w:b/>
          <w:bCs/>
        </w:rPr>
        <w:t>.</w:t>
      </w:r>
      <w:proofErr w:type="gramEnd"/>
      <w:r>
        <w:rPr>
          <w:b/>
          <w:bCs/>
        </w:rPr>
        <w:t>) önkormányzati rendelete</w:t>
      </w:r>
    </w:p>
    <w:p w:rsidR="00DC13FD" w:rsidRDefault="0099649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közterületek elnevezéséről, valamint az elnevezés megváltoztatására irányuló kezdeményezés és a házszám-megállapítás szabályairól szóló 10/2014. (IX. 23.) önkormányzati rendelet módosításáról</w:t>
      </w:r>
    </w:p>
    <w:p w:rsidR="00DC13FD" w:rsidRDefault="00996494">
      <w:pPr>
        <w:pStyle w:val="Szvegtrzs"/>
        <w:spacing w:before="220" w:after="0" w:line="240" w:lineRule="auto"/>
        <w:jc w:val="both"/>
      </w:pPr>
      <w:r>
        <w:t xml:space="preserve">Ártánd Község Önkormányzat Képviselő-testülete Magyarország helyi önkormányzatairól szóló 2011. évi CLXXXIX. törvény (továbbiakban: </w:t>
      </w:r>
      <w:proofErr w:type="spellStart"/>
      <w:r>
        <w:t>Mötv</w:t>
      </w:r>
      <w:proofErr w:type="spellEnd"/>
      <w:r>
        <w:t xml:space="preserve">.) 143. § (3) bekezdésében kapott felhatalmazás alapján, az </w:t>
      </w:r>
      <w:proofErr w:type="spellStart"/>
      <w:r>
        <w:t>Mötv</w:t>
      </w:r>
      <w:proofErr w:type="spellEnd"/>
      <w:r>
        <w:t>. 13. § (1) bekezdésének 3. pontjában meghatározott feladatkörében eljárva Ártánd Község Önkormányzat Képviselő-testülete szervezeti és működési szabályzatáról szóló 13/2019. (XI. 1.) önkormányzati rendelet 33. § (1) bekezdés e) pontjában biztosított véleményezési jogkörében eljáró Ártánd Község Önkormányzat Ügyrendi Bizottsága véleményének kikérésével a következőket rendeli el:</w:t>
      </w:r>
    </w:p>
    <w:p w:rsidR="00DC13FD" w:rsidRDefault="0099649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C13FD" w:rsidRDefault="00996494">
      <w:pPr>
        <w:pStyle w:val="Szvegtrzs"/>
        <w:spacing w:after="0" w:line="240" w:lineRule="auto"/>
        <w:jc w:val="both"/>
      </w:pPr>
      <w:r>
        <w:t>A közterületek elnevezéséről, valamint az elnevezés megváltoztatására irányuló kezdeményezés és a házszám-megállapítás szabályairól szóló 10/2014 (IX. 23.) rendelet bevezető része helyébe a következő rendelkezés lép:</w:t>
      </w:r>
    </w:p>
    <w:p w:rsidR="00DC13FD" w:rsidRDefault="00996494">
      <w:pPr>
        <w:pStyle w:val="Szvegtrzs"/>
        <w:spacing w:before="240" w:after="240" w:line="240" w:lineRule="auto"/>
        <w:jc w:val="both"/>
      </w:pPr>
      <w:r>
        <w:t xml:space="preserve">„Ártánd Község Önkormányzat Képviselő-testülete Magyarország helyi önkormányzatairól szóló 2011. évi CLXXXIX. törvény (továbbiakban: </w:t>
      </w:r>
      <w:proofErr w:type="spellStart"/>
      <w:r>
        <w:t>Mötv</w:t>
      </w:r>
      <w:proofErr w:type="spellEnd"/>
      <w:r>
        <w:t xml:space="preserve">.) 143. § (3) bekezdésében kapott felhatalmazás alapján, az </w:t>
      </w:r>
      <w:proofErr w:type="spellStart"/>
      <w:r>
        <w:t>Mötv</w:t>
      </w:r>
      <w:proofErr w:type="spellEnd"/>
      <w:r>
        <w:t>. 13. § (1) bekezdésének 3. pontjában meghatározott feladatkörében eljárva Ártánd Község Önkormányzat Képviselő-testülete szervezeti és működési szabályzatáról szóló 13/2019. (XI. 1.) önkormányzati rendelet 33. § (1) bekezdés e) pontjában biztosított véleményezési jogkörében eljáró Ártánd Község Önkormányzat Ügyrendi Bizottsága véleményének kikérésével a következőket rendeli el:”</w:t>
      </w:r>
    </w:p>
    <w:p w:rsidR="00DC13FD" w:rsidRDefault="0099649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C13FD" w:rsidRDefault="00996494">
      <w:pPr>
        <w:pStyle w:val="Szvegtrzs"/>
        <w:spacing w:after="0" w:line="240" w:lineRule="auto"/>
        <w:jc w:val="both"/>
      </w:pPr>
      <w:r>
        <w:t>A közterületek elnevezéséről, valamint az elnevezés megváltoztatására irányuló kezdeményezés és a házszám-megállapítás szabályairól szóló 10/2014 (IX. 23.) rendelet 2. §-a helyébe a következő rendelkezés lép:</w:t>
      </w:r>
    </w:p>
    <w:p w:rsidR="00DC13FD" w:rsidRDefault="0099649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„2. §</w:t>
      </w:r>
    </w:p>
    <w:p w:rsidR="00DC13FD" w:rsidRDefault="00996494">
      <w:pPr>
        <w:pStyle w:val="Szvegtrzs"/>
        <w:spacing w:after="0" w:line="240" w:lineRule="auto"/>
        <w:jc w:val="both"/>
      </w:pPr>
      <w:r>
        <w:t>E Rendelet alkalmazásában:</w:t>
      </w:r>
    </w:p>
    <w:p w:rsidR="00DC13FD" w:rsidRDefault="0099649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1.</w:t>
      </w:r>
      <w:r>
        <w:tab/>
        <w:t>Közterület: az épített környezet alakításáról és védelméről szóló törvény szerinti közterület.</w:t>
      </w:r>
    </w:p>
    <w:p w:rsidR="00DC13FD" w:rsidRDefault="0099649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2.</w:t>
      </w:r>
      <w:r>
        <w:tab/>
        <w:t xml:space="preserve">Közterületnév: a magyarországi hivatalos földrajzi nevek megállapításáról és nyilvántartásáról szóló kormányrendelet szerint a bel-és külterületi közutak és terek rendszerint út, utca, tér, park, köz, sétány stb. utótagot tartalmazó neve. </w:t>
      </w:r>
    </w:p>
    <w:p w:rsidR="00DC13FD" w:rsidRDefault="00996494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3.</w:t>
      </w:r>
      <w:r>
        <w:tab/>
        <w:t>Házszám: a telek egyedi azonosítására szolgáló megjelölés.”</w:t>
      </w:r>
    </w:p>
    <w:p w:rsidR="00DC13FD" w:rsidRDefault="0099649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C13FD" w:rsidRDefault="00996494">
      <w:pPr>
        <w:pStyle w:val="Szvegtrzs"/>
        <w:spacing w:after="0" w:line="240" w:lineRule="auto"/>
        <w:jc w:val="both"/>
      </w:pPr>
      <w:r>
        <w:t>A közterületek elnevezéséről, valamint az elnevezés megváltoztatására irányuló kezdeményezés és a házszám-megállapítás szabályairól szóló 10/2014 (IX. 23.) rendelet 3. § (1) bekezdése helyébe a következő rendelkezés lép:</w:t>
      </w:r>
    </w:p>
    <w:p w:rsidR="00DC13FD" w:rsidRDefault="00996494">
      <w:pPr>
        <w:pStyle w:val="Szvegtrzs"/>
        <w:spacing w:before="240" w:after="240" w:line="240" w:lineRule="auto"/>
        <w:jc w:val="both"/>
      </w:pPr>
      <w:r>
        <w:lastRenderedPageBreak/>
        <w:t>„(1) Minden belterületi és olyan külterületi közterületet el kell nevezni, amely olyan ingatlanhoz vezet, amelyen az épített környezet alakításáról szóló törvény szerinti épület található. A közterületek nevének megállapítása és megváltoztatása Ártánd Község Önkormányzat Képviselő-testületének hatáskörébe tartozik.”</w:t>
      </w:r>
    </w:p>
    <w:p w:rsidR="00DC13FD" w:rsidRDefault="0099649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DC13FD" w:rsidRDefault="00996494">
      <w:pPr>
        <w:pStyle w:val="Szvegtrzs"/>
        <w:spacing w:after="0" w:line="240" w:lineRule="auto"/>
        <w:jc w:val="both"/>
      </w:pPr>
      <w:r>
        <w:t>A közterületek elnevezéséről, valamint az elnevezés megváltoztatására irányuló kezdeményezés és a házszám-megállapítás szabályairól szóló 10/2014 (IX. 23.) rendelet 9. § (1) bekezdése helyébe a következő rendelkezés lép:</w:t>
      </w:r>
    </w:p>
    <w:p w:rsidR="00DC13FD" w:rsidRDefault="00996494">
      <w:pPr>
        <w:pStyle w:val="Szvegtrzs"/>
        <w:spacing w:before="240" w:after="240" w:line="240" w:lineRule="auto"/>
        <w:jc w:val="both"/>
      </w:pPr>
      <w:r>
        <w:t>„(1) A házszámokat és azok változásait hivatalból, illetve annak a személynek a kérelmére, akinek ehhez jogos érdeke fűződik, a jegyző állapítja meg.”</w:t>
      </w:r>
    </w:p>
    <w:p w:rsidR="00DC13FD" w:rsidRDefault="0099649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DC13FD" w:rsidRDefault="00996494">
      <w:pPr>
        <w:pStyle w:val="Szvegtrzs"/>
        <w:spacing w:after="0" w:line="240" w:lineRule="auto"/>
        <w:jc w:val="both"/>
      </w:pPr>
      <w:r>
        <w:t>Hatályát veszti a közterületek elnevezéséről, valamint az elnevezés megváltoztatására irányuló kezdeményezés és a házszám-megállapítás szabályairól szóló 10/2014 (IX. 23.) rendelet 7. § (5) bekezdése.</w:t>
      </w:r>
    </w:p>
    <w:p w:rsidR="00DC13FD" w:rsidRDefault="0099649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DC13FD" w:rsidRDefault="00996494">
      <w:pPr>
        <w:pStyle w:val="Szvegtrzs"/>
        <w:spacing w:after="0" w:line="240" w:lineRule="auto"/>
        <w:jc w:val="both"/>
      </w:pPr>
      <w:r>
        <w:t>A rendelet a rendelkezéseit 2023. április 1. napjától kell alkalmazni.</w:t>
      </w:r>
    </w:p>
    <w:p w:rsidR="00DC13FD" w:rsidRDefault="0099649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DC13FD" w:rsidRDefault="00996494">
      <w:pPr>
        <w:pStyle w:val="Szvegtrzs"/>
        <w:spacing w:after="0" w:line="240" w:lineRule="auto"/>
        <w:jc w:val="both"/>
      </w:pPr>
      <w:r>
        <w:t>Ez a rendelet 2023. március 23-án lép hatályba, és az azt követő napon hatályát veszti.</w:t>
      </w:r>
    </w:p>
    <w:p w:rsidR="00B4062B" w:rsidRDefault="00B4062B">
      <w:pPr>
        <w:pStyle w:val="Szvegtrzs"/>
        <w:spacing w:after="0" w:line="240" w:lineRule="auto"/>
        <w:jc w:val="both"/>
      </w:pPr>
    </w:p>
    <w:p w:rsidR="00B4062B" w:rsidRDefault="00B4062B">
      <w:pPr>
        <w:pStyle w:val="Szvegtrzs"/>
        <w:spacing w:after="0" w:line="240" w:lineRule="auto"/>
        <w:jc w:val="both"/>
      </w:pPr>
    </w:p>
    <w:p w:rsidR="00B4062B" w:rsidRDefault="00B4062B">
      <w:pPr>
        <w:pStyle w:val="Szvegtrzs"/>
        <w:spacing w:after="0" w:line="240" w:lineRule="auto"/>
        <w:jc w:val="both"/>
      </w:pPr>
    </w:p>
    <w:p w:rsidR="00B4062B" w:rsidRDefault="00B4062B" w:rsidP="00B4062B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  <w:t xml:space="preserve">Benkő Sándor </w:t>
      </w:r>
      <w:proofErr w:type="spellStart"/>
      <w:r>
        <w:rPr>
          <w:b/>
        </w:rPr>
        <w:t>sk</w:t>
      </w:r>
      <w:proofErr w:type="spellEnd"/>
      <w:r>
        <w:rPr>
          <w:b/>
        </w:rPr>
        <w:t>.</w:t>
      </w:r>
      <w:r>
        <w:rPr>
          <w:b/>
        </w:rPr>
        <w:tab/>
        <w:t xml:space="preserve">Dr. </w:t>
      </w:r>
      <w:proofErr w:type="spellStart"/>
      <w:r>
        <w:rPr>
          <w:b/>
        </w:rPr>
        <w:t>Köstner</w:t>
      </w:r>
      <w:proofErr w:type="spellEnd"/>
      <w:r>
        <w:rPr>
          <w:b/>
        </w:rPr>
        <w:t xml:space="preserve"> Dávid </w:t>
      </w:r>
      <w:proofErr w:type="spellStart"/>
      <w:r>
        <w:rPr>
          <w:b/>
        </w:rPr>
        <w:t>sk</w:t>
      </w:r>
      <w:proofErr w:type="spellEnd"/>
      <w:r>
        <w:rPr>
          <w:b/>
        </w:rPr>
        <w:t>.</w:t>
      </w:r>
    </w:p>
    <w:p w:rsidR="00B4062B" w:rsidRDefault="00B4062B" w:rsidP="00B4062B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</w:pPr>
      <w:r>
        <w:tab/>
        <w:t>polgármester</w:t>
      </w:r>
      <w:r>
        <w:tab/>
        <w:t>jegyző</w:t>
      </w:r>
    </w:p>
    <w:p w:rsidR="00B4062B" w:rsidRDefault="00B4062B" w:rsidP="00B4062B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B4062B" w:rsidRDefault="00B4062B" w:rsidP="00B4062B">
      <w:pPr>
        <w:autoSpaceDE w:val="0"/>
        <w:autoSpaceDN w:val="0"/>
        <w:adjustRightInd w:val="0"/>
        <w:jc w:val="both"/>
        <w:rPr>
          <w:u w:val="single"/>
        </w:rPr>
      </w:pPr>
      <w:r>
        <w:rPr>
          <w:b/>
          <w:u w:val="single"/>
        </w:rPr>
        <w:t>Záradék</w:t>
      </w:r>
      <w:r>
        <w:rPr>
          <w:u w:val="single"/>
        </w:rPr>
        <w:t>:</w:t>
      </w:r>
    </w:p>
    <w:p w:rsidR="00B4062B" w:rsidRDefault="00B4062B" w:rsidP="00B4062B">
      <w:pPr>
        <w:autoSpaceDE w:val="0"/>
        <w:autoSpaceDN w:val="0"/>
        <w:adjustRightInd w:val="0"/>
        <w:jc w:val="both"/>
      </w:pPr>
      <w:r>
        <w:t>A rendelet hirdetőtáblán való kifüggesztéssel kihirdetve: 2023. …</w:t>
      </w:r>
      <w:proofErr w:type="gramStart"/>
      <w:r>
        <w:t>… .</w:t>
      </w:r>
      <w:proofErr w:type="gramEnd"/>
      <w:r>
        <w:t xml:space="preserve"> napján.</w:t>
      </w:r>
    </w:p>
    <w:p w:rsidR="00B4062B" w:rsidRDefault="00B4062B" w:rsidP="00B4062B">
      <w:pPr>
        <w:autoSpaceDE w:val="0"/>
        <w:autoSpaceDN w:val="0"/>
        <w:adjustRightInd w:val="0"/>
        <w:jc w:val="both"/>
        <w:rPr>
          <w:b/>
        </w:rPr>
      </w:pPr>
    </w:p>
    <w:p w:rsidR="00B4062B" w:rsidRDefault="00B4062B" w:rsidP="00B4062B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Dr. </w:t>
      </w:r>
      <w:proofErr w:type="spellStart"/>
      <w:r>
        <w:rPr>
          <w:b/>
        </w:rPr>
        <w:t>Köstner</w:t>
      </w:r>
      <w:proofErr w:type="spellEnd"/>
      <w:r>
        <w:rPr>
          <w:b/>
        </w:rPr>
        <w:t xml:space="preserve"> Dávid</w:t>
      </w:r>
    </w:p>
    <w:p w:rsidR="00B4062B" w:rsidRDefault="00B4062B" w:rsidP="00B4062B">
      <w:pPr>
        <w:jc w:val="both"/>
      </w:pPr>
      <w:r>
        <w:t>jegyző</w:t>
      </w:r>
    </w:p>
    <w:p w:rsidR="00B4062B" w:rsidRDefault="00B4062B">
      <w:pPr>
        <w:pStyle w:val="Szvegtrzs"/>
        <w:spacing w:after="0" w:line="240" w:lineRule="auto"/>
        <w:jc w:val="both"/>
        <w:sectPr w:rsidR="00B4062B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DC13FD" w:rsidRDefault="00DC13FD">
      <w:pPr>
        <w:pStyle w:val="Szvegtrzs"/>
        <w:spacing w:after="0"/>
        <w:jc w:val="center"/>
      </w:pPr>
    </w:p>
    <w:p w:rsidR="00DC13FD" w:rsidRPr="006477A5" w:rsidRDefault="00996494">
      <w:pPr>
        <w:pStyle w:val="Szvegtrzs"/>
        <w:spacing w:after="159" w:line="240" w:lineRule="auto"/>
        <w:ind w:left="159" w:right="159"/>
        <w:jc w:val="center"/>
        <w:rPr>
          <w:b/>
          <w:bCs/>
        </w:rPr>
      </w:pPr>
      <w:r w:rsidRPr="006477A5">
        <w:rPr>
          <w:b/>
          <w:bCs/>
        </w:rPr>
        <w:t>Végső előterjesztői indokolás</w:t>
      </w:r>
    </w:p>
    <w:p w:rsidR="00DC13FD" w:rsidRDefault="00996494">
      <w:pPr>
        <w:pStyle w:val="Szvegtrzs"/>
        <w:spacing w:after="0" w:line="240" w:lineRule="auto"/>
        <w:jc w:val="both"/>
      </w:pPr>
      <w:r>
        <w:t xml:space="preserve">Ártánd Község Önkormányzat Képviselő-testülete Magyarország helyi önkormányzatairól szóló 2011. évi CLXXXIX. törvény (továbbiakban: </w:t>
      </w:r>
      <w:proofErr w:type="spellStart"/>
      <w:r>
        <w:t>Mötv</w:t>
      </w:r>
      <w:proofErr w:type="spellEnd"/>
      <w:r>
        <w:t xml:space="preserve">.) 143.§ (3) bekezdésében kapott felhatalmazás alapján, az </w:t>
      </w:r>
      <w:proofErr w:type="spellStart"/>
      <w:r>
        <w:t>Mötv</w:t>
      </w:r>
      <w:proofErr w:type="spellEnd"/>
      <w:r>
        <w:t>. 13.§ (1) bekezdésének 3. pontjában meghatározott feladatkörében eljárva Ártánd Község Önkormányzata Képviselő-testülete a közterületek elnevezéséről, valamint az elnevezés megváltoztatására irányuló kezdeményezés és a házszám-megállapítás szabályairól szóló 10/2014. (IX. 23.) önkormányzati rendelet (továbbiakban: Rendelet) módosításáról kíván rendelkezni.</w:t>
      </w:r>
    </w:p>
    <w:p w:rsidR="00DC13FD" w:rsidRDefault="00996494">
      <w:pPr>
        <w:pStyle w:val="Szvegtrzs"/>
        <w:spacing w:after="0" w:line="240" w:lineRule="auto"/>
        <w:jc w:val="both"/>
      </w:pPr>
      <w:r>
        <w:t> </w:t>
      </w:r>
    </w:p>
    <w:p w:rsidR="00DC13FD" w:rsidRDefault="0099649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1-3. §-hoz</w:t>
      </w:r>
    </w:p>
    <w:p w:rsidR="00DC13FD" w:rsidRDefault="00996494">
      <w:pPr>
        <w:pStyle w:val="Szvegtrzs"/>
        <w:spacing w:after="0" w:line="240" w:lineRule="auto"/>
        <w:jc w:val="both"/>
      </w:pPr>
      <w:r>
        <w:t> </w:t>
      </w:r>
    </w:p>
    <w:p w:rsidR="00DC13FD" w:rsidRDefault="00996494">
      <w:pPr>
        <w:pStyle w:val="Szvegtrzs"/>
        <w:spacing w:after="0" w:line="240" w:lineRule="auto"/>
        <w:jc w:val="both"/>
      </w:pPr>
      <w:r>
        <w:t>A Rendelet fogalmi pontosításait tartalmazza a jogalkotásról szóló 2010. évi CXXX. törvény rendelkezéseinek megfelelően.</w:t>
      </w:r>
    </w:p>
    <w:p w:rsidR="00DC13FD" w:rsidRDefault="00996494">
      <w:pPr>
        <w:pStyle w:val="Szvegtrzs"/>
        <w:spacing w:after="0" w:line="240" w:lineRule="auto"/>
        <w:jc w:val="both"/>
      </w:pPr>
      <w:r>
        <w:t> </w:t>
      </w:r>
    </w:p>
    <w:p w:rsidR="00DC13FD" w:rsidRDefault="0099649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4. §-hoz </w:t>
      </w:r>
    </w:p>
    <w:p w:rsidR="00DC13FD" w:rsidRDefault="00996494">
      <w:pPr>
        <w:pStyle w:val="Szvegtrzs"/>
        <w:spacing w:after="0" w:line="240" w:lineRule="auto"/>
        <w:jc w:val="center"/>
      </w:pPr>
      <w:r>
        <w:t> </w:t>
      </w:r>
    </w:p>
    <w:p w:rsidR="00DC13FD" w:rsidRDefault="00996494">
      <w:pPr>
        <w:pStyle w:val="Szvegtrzs"/>
        <w:spacing w:after="0" w:line="240" w:lineRule="auto"/>
        <w:jc w:val="both"/>
      </w:pPr>
      <w:r>
        <w:t>Hatályon kívül helyező rendelkezés.</w:t>
      </w:r>
    </w:p>
    <w:p w:rsidR="00DC13FD" w:rsidRDefault="00996494">
      <w:pPr>
        <w:pStyle w:val="Szvegtrzs"/>
        <w:spacing w:after="0" w:line="240" w:lineRule="auto"/>
        <w:jc w:val="both"/>
      </w:pPr>
      <w:r>
        <w:t> </w:t>
      </w:r>
    </w:p>
    <w:p w:rsidR="00DC13FD" w:rsidRDefault="0099649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5. §-hoz </w:t>
      </w:r>
    </w:p>
    <w:p w:rsidR="00DC13FD" w:rsidRDefault="00996494">
      <w:pPr>
        <w:pStyle w:val="Szvegtrzs"/>
        <w:spacing w:after="0" w:line="240" w:lineRule="auto"/>
        <w:jc w:val="both"/>
      </w:pPr>
      <w:r>
        <w:t> </w:t>
      </w:r>
    </w:p>
    <w:p w:rsidR="00DC13FD" w:rsidRDefault="00996494">
      <w:pPr>
        <w:pStyle w:val="Szvegtrzs"/>
        <w:spacing w:after="0" w:line="240" w:lineRule="auto"/>
        <w:jc w:val="both"/>
      </w:pPr>
      <w:r>
        <w:t>Hatálybaléptető és hatályt vesztő rendelkezések.</w:t>
      </w:r>
    </w:p>
    <w:p w:rsidR="00DC13FD" w:rsidRDefault="00996494">
      <w:pPr>
        <w:pStyle w:val="Szvegtrzs"/>
        <w:spacing w:after="0" w:line="240" w:lineRule="auto"/>
        <w:jc w:val="both"/>
      </w:pPr>
      <w:r>
        <w:t> </w:t>
      </w:r>
    </w:p>
    <w:p w:rsidR="00DC13FD" w:rsidRDefault="0099649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:rsidR="00DC13FD" w:rsidRDefault="00996494">
      <w:pPr>
        <w:pStyle w:val="Szvegtrzs"/>
        <w:spacing w:after="0" w:line="240" w:lineRule="auto"/>
        <w:jc w:val="both"/>
      </w:pPr>
      <w:r>
        <w:t> </w:t>
      </w:r>
    </w:p>
    <w:p w:rsidR="00DC13FD" w:rsidRDefault="00996494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sectPr w:rsidR="00DC13F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3B30" w:rsidRDefault="00996494">
      <w:r>
        <w:separator/>
      </w:r>
    </w:p>
  </w:endnote>
  <w:endnote w:type="continuationSeparator" w:id="0">
    <w:p w:rsidR="00343B30" w:rsidRDefault="0099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13FD" w:rsidRDefault="0099649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13FD" w:rsidRDefault="0099649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3B30" w:rsidRDefault="00996494">
      <w:r>
        <w:separator/>
      </w:r>
    </w:p>
  </w:footnote>
  <w:footnote w:type="continuationSeparator" w:id="0">
    <w:p w:rsidR="00343B30" w:rsidRDefault="00996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A0BED"/>
    <w:multiLevelType w:val="multilevel"/>
    <w:tmpl w:val="526C4BF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52091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3FD"/>
    <w:rsid w:val="00343B30"/>
    <w:rsid w:val="006477A5"/>
    <w:rsid w:val="00996494"/>
    <w:rsid w:val="00B4062B"/>
    <w:rsid w:val="00DC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7F17A1-9ABF-4CB7-A438-8CBF597D0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2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597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bker031</dc:creator>
  <dc:description/>
  <cp:lastModifiedBy>bker031</cp:lastModifiedBy>
  <cp:revision>4</cp:revision>
  <cp:lastPrinted>2023-03-28T11:31:00Z</cp:lastPrinted>
  <dcterms:created xsi:type="dcterms:W3CDTF">2023-03-21T13:19:00Z</dcterms:created>
  <dcterms:modified xsi:type="dcterms:W3CDTF">2023-03-28T11:31:00Z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